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AFEF9" w14:textId="616BB4E8" w:rsidR="0097237A" w:rsidRPr="002C56D0" w:rsidRDefault="00C408F8" w:rsidP="00527086">
      <w:pPr>
        <w:spacing w:after="0" w:line="232" w:lineRule="auto"/>
        <w:ind w:left="2414" w:right="2458" w:firstLine="0"/>
        <w:jc w:val="center"/>
        <w:rPr>
          <w:b/>
          <w:bCs/>
          <w:sz w:val="24"/>
          <w:szCs w:val="24"/>
        </w:rPr>
      </w:pPr>
      <w:r w:rsidRPr="002C56D0">
        <w:rPr>
          <w:b/>
          <w:bCs/>
          <w:sz w:val="24"/>
          <w:szCs w:val="24"/>
        </w:rPr>
        <w:t>ДОГОВО</w:t>
      </w:r>
      <w:r w:rsidR="008A5301" w:rsidRPr="002C56D0">
        <w:rPr>
          <w:b/>
          <w:bCs/>
          <w:sz w:val="24"/>
          <w:szCs w:val="24"/>
        </w:rPr>
        <w:t xml:space="preserve">Р №  </w:t>
      </w:r>
      <w:r w:rsidR="008A5301" w:rsidRPr="002C56D0">
        <w:rPr>
          <w:b/>
          <w:bCs/>
          <w:sz w:val="24"/>
          <w:szCs w:val="24"/>
          <w:u w:val="single"/>
        </w:rPr>
        <w:t xml:space="preserve"> _______ /</w:t>
      </w:r>
      <w:r w:rsidR="008A5301" w:rsidRPr="002C56D0">
        <w:rPr>
          <w:b/>
          <w:bCs/>
          <w:sz w:val="24"/>
          <w:szCs w:val="24"/>
        </w:rPr>
        <w:t>2</w:t>
      </w:r>
      <w:r w:rsidR="00695253" w:rsidRPr="002C56D0">
        <w:rPr>
          <w:b/>
          <w:bCs/>
          <w:sz w:val="24"/>
          <w:szCs w:val="24"/>
        </w:rPr>
        <w:t>5</w:t>
      </w:r>
      <w:r w:rsidR="008A5301" w:rsidRPr="002C56D0">
        <w:rPr>
          <w:b/>
          <w:bCs/>
          <w:sz w:val="24"/>
          <w:szCs w:val="24"/>
        </w:rPr>
        <w:t xml:space="preserve"> </w:t>
      </w:r>
      <w:r w:rsidRPr="002C56D0">
        <w:rPr>
          <w:b/>
          <w:bCs/>
          <w:sz w:val="24"/>
          <w:szCs w:val="24"/>
        </w:rPr>
        <w:t>-А</w:t>
      </w:r>
      <w:r w:rsidR="00F82ED5" w:rsidRPr="002C56D0">
        <w:rPr>
          <w:b/>
          <w:bCs/>
          <w:sz w:val="24"/>
          <w:szCs w:val="24"/>
        </w:rPr>
        <w:t>Н</w:t>
      </w:r>
      <w:r w:rsidRPr="002C56D0">
        <w:rPr>
          <w:b/>
          <w:bCs/>
          <w:sz w:val="24"/>
          <w:szCs w:val="24"/>
        </w:rPr>
        <w:t xml:space="preserve"> на обслуживание ВС в аэропорту г. </w:t>
      </w:r>
      <w:proofErr w:type="spellStart"/>
      <w:r w:rsidR="00527086" w:rsidRPr="002C56D0">
        <w:rPr>
          <w:b/>
          <w:bCs/>
          <w:sz w:val="24"/>
          <w:szCs w:val="24"/>
        </w:rPr>
        <w:t>Нягани</w:t>
      </w:r>
      <w:proofErr w:type="spellEnd"/>
    </w:p>
    <w:p w14:paraId="78A44EBA" w14:textId="36C1ED82" w:rsidR="0097237A" w:rsidRPr="002C56D0" w:rsidRDefault="00C408F8">
      <w:pPr>
        <w:tabs>
          <w:tab w:val="center" w:pos="9110"/>
        </w:tabs>
        <w:spacing w:after="219" w:line="258" w:lineRule="auto"/>
        <w:ind w:left="0" w:firstLine="0"/>
        <w:jc w:val="left"/>
        <w:rPr>
          <w:sz w:val="24"/>
          <w:szCs w:val="24"/>
        </w:rPr>
      </w:pPr>
      <w:r w:rsidRPr="002C56D0">
        <w:rPr>
          <w:sz w:val="24"/>
          <w:szCs w:val="24"/>
        </w:rPr>
        <w:t xml:space="preserve">г. </w:t>
      </w:r>
      <w:r w:rsidR="001F3F30" w:rsidRPr="002C56D0">
        <w:rPr>
          <w:sz w:val="24"/>
          <w:szCs w:val="24"/>
        </w:rPr>
        <w:t>Нягань</w:t>
      </w:r>
      <w:proofErr w:type="gramStart"/>
      <w:r w:rsidRPr="002C56D0">
        <w:rPr>
          <w:sz w:val="24"/>
          <w:szCs w:val="24"/>
        </w:rPr>
        <w:tab/>
      </w:r>
      <w:r w:rsidR="008A5301" w:rsidRPr="002C56D0">
        <w:rPr>
          <w:sz w:val="24"/>
          <w:szCs w:val="24"/>
        </w:rPr>
        <w:t>«</w:t>
      </w:r>
      <w:proofErr w:type="gramEnd"/>
      <w:r w:rsidR="008A5301" w:rsidRPr="002C56D0">
        <w:rPr>
          <w:sz w:val="24"/>
          <w:szCs w:val="24"/>
        </w:rPr>
        <w:t>____» __________</w:t>
      </w:r>
      <w:r w:rsidRPr="002C56D0">
        <w:rPr>
          <w:sz w:val="24"/>
          <w:szCs w:val="24"/>
        </w:rPr>
        <w:t>20</w:t>
      </w:r>
      <w:r w:rsidR="00D35B1B" w:rsidRPr="002C56D0">
        <w:rPr>
          <w:sz w:val="24"/>
          <w:szCs w:val="24"/>
        </w:rPr>
        <w:t>_____</w:t>
      </w:r>
      <w:r w:rsidRPr="002C56D0">
        <w:rPr>
          <w:sz w:val="24"/>
          <w:szCs w:val="24"/>
        </w:rPr>
        <w:t xml:space="preserve"> года</w:t>
      </w:r>
    </w:p>
    <w:p w14:paraId="526D1F38" w14:textId="24B698F6" w:rsidR="0097237A" w:rsidRPr="002C56D0" w:rsidRDefault="00C408F8">
      <w:pPr>
        <w:ind w:left="62" w:right="14"/>
        <w:rPr>
          <w:sz w:val="24"/>
          <w:szCs w:val="24"/>
        </w:rPr>
      </w:pPr>
      <w:r w:rsidRPr="002C56D0">
        <w:rPr>
          <w:b/>
          <w:bCs/>
          <w:sz w:val="24"/>
          <w:szCs w:val="24"/>
        </w:rPr>
        <w:t>Акционерное общество «</w:t>
      </w:r>
      <w:r w:rsidR="00527086" w:rsidRPr="002C56D0">
        <w:rPr>
          <w:b/>
          <w:bCs/>
          <w:sz w:val="24"/>
          <w:szCs w:val="24"/>
        </w:rPr>
        <w:t>Аэропорт-Нягань</w:t>
      </w:r>
      <w:r w:rsidRPr="002C56D0">
        <w:rPr>
          <w:b/>
          <w:bCs/>
          <w:sz w:val="24"/>
          <w:szCs w:val="24"/>
        </w:rPr>
        <w:t>»</w:t>
      </w:r>
      <w:r w:rsidRPr="002C56D0">
        <w:rPr>
          <w:sz w:val="24"/>
          <w:szCs w:val="24"/>
        </w:rPr>
        <w:t xml:space="preserve">, именуемое в дальнейшем </w:t>
      </w:r>
      <w:r w:rsidRPr="002C56D0">
        <w:rPr>
          <w:b/>
          <w:bCs/>
          <w:sz w:val="24"/>
          <w:szCs w:val="24"/>
        </w:rPr>
        <w:t>«Аэропорт»</w:t>
      </w:r>
      <w:r w:rsidRPr="002C56D0">
        <w:rPr>
          <w:sz w:val="24"/>
          <w:szCs w:val="24"/>
        </w:rPr>
        <w:t xml:space="preserve">, в лице </w:t>
      </w:r>
      <w:r w:rsidR="00D35B1B" w:rsidRPr="002C56D0">
        <w:rPr>
          <w:sz w:val="24"/>
          <w:szCs w:val="24"/>
        </w:rPr>
        <w:t>____________________________________________________________________________________________</w:t>
      </w:r>
      <w:r w:rsidRPr="002C56D0">
        <w:rPr>
          <w:sz w:val="24"/>
          <w:szCs w:val="24"/>
        </w:rPr>
        <w:t xml:space="preserve">, действующего на основании </w:t>
      </w:r>
      <w:r w:rsidR="00D35B1B" w:rsidRPr="002C56D0">
        <w:rPr>
          <w:sz w:val="24"/>
          <w:szCs w:val="24"/>
        </w:rPr>
        <w:t>_____________________________________________________________</w:t>
      </w:r>
      <w:r w:rsidRPr="002C56D0">
        <w:rPr>
          <w:sz w:val="24"/>
          <w:szCs w:val="24"/>
        </w:rPr>
        <w:t>, с одной стороны, и</w:t>
      </w:r>
      <w:r w:rsidR="00F36A4F" w:rsidRPr="002C56D0">
        <w:rPr>
          <w:sz w:val="24"/>
          <w:szCs w:val="24"/>
        </w:rPr>
        <w:t xml:space="preserve"> </w:t>
      </w:r>
    </w:p>
    <w:p w14:paraId="363A477C" w14:textId="77777777" w:rsidR="00D35B1B" w:rsidRPr="002C56D0" w:rsidRDefault="00D35B1B">
      <w:pPr>
        <w:spacing w:after="240" w:line="258" w:lineRule="auto"/>
        <w:ind w:left="-10" w:firstLine="562"/>
        <w:rPr>
          <w:sz w:val="24"/>
          <w:szCs w:val="24"/>
        </w:rPr>
      </w:pPr>
      <w:r w:rsidRPr="002C56D0">
        <w:rPr>
          <w:b/>
          <w:bCs/>
          <w:sz w:val="24"/>
          <w:szCs w:val="24"/>
        </w:rPr>
        <w:t>________________________________________________________________________________</w:t>
      </w:r>
      <w:r w:rsidR="00135D8A" w:rsidRPr="002C56D0">
        <w:rPr>
          <w:b/>
          <w:bCs/>
          <w:sz w:val="24"/>
          <w:szCs w:val="24"/>
        </w:rPr>
        <w:t>,</w:t>
      </w:r>
      <w:r w:rsidR="00135D8A" w:rsidRPr="002C56D0">
        <w:rPr>
          <w:sz w:val="24"/>
          <w:szCs w:val="24"/>
        </w:rPr>
        <w:t xml:space="preserve"> именуемое в дальнейшем </w:t>
      </w:r>
      <w:r w:rsidR="00135D8A" w:rsidRPr="002C56D0">
        <w:rPr>
          <w:b/>
          <w:bCs/>
          <w:sz w:val="24"/>
          <w:szCs w:val="24"/>
        </w:rPr>
        <w:t>«Перевозчик»</w:t>
      </w:r>
      <w:r w:rsidR="00135D8A" w:rsidRPr="002C56D0">
        <w:rPr>
          <w:sz w:val="24"/>
          <w:szCs w:val="24"/>
        </w:rPr>
        <w:t xml:space="preserve">, в лице </w:t>
      </w:r>
      <w:r w:rsidRPr="002C56D0">
        <w:rPr>
          <w:sz w:val="24"/>
          <w:szCs w:val="24"/>
        </w:rPr>
        <w:t>____________________________________________</w:t>
      </w:r>
    </w:p>
    <w:p w14:paraId="3F5385AE" w14:textId="5F3E0F9B" w:rsidR="0097237A" w:rsidRPr="002C56D0" w:rsidRDefault="00D35B1B" w:rsidP="00D35B1B">
      <w:pPr>
        <w:spacing w:after="240" w:line="258" w:lineRule="auto"/>
        <w:ind w:left="-10" w:firstLine="0"/>
        <w:rPr>
          <w:sz w:val="24"/>
          <w:szCs w:val="24"/>
        </w:rPr>
      </w:pPr>
      <w:r w:rsidRPr="002C56D0">
        <w:rPr>
          <w:b/>
          <w:bCs/>
          <w:sz w:val="24"/>
          <w:szCs w:val="24"/>
        </w:rPr>
        <w:t>_____________________________________</w:t>
      </w:r>
      <w:r w:rsidR="00135D8A" w:rsidRPr="002C56D0">
        <w:rPr>
          <w:sz w:val="24"/>
          <w:szCs w:val="24"/>
        </w:rPr>
        <w:t xml:space="preserve">, действующего на основании </w:t>
      </w:r>
      <w:r w:rsidRPr="002C56D0">
        <w:rPr>
          <w:sz w:val="24"/>
          <w:szCs w:val="24"/>
        </w:rPr>
        <w:t>_____________________________________</w:t>
      </w:r>
      <w:r w:rsidR="00135D8A" w:rsidRPr="002C56D0">
        <w:rPr>
          <w:sz w:val="24"/>
          <w:szCs w:val="24"/>
        </w:rPr>
        <w:t>, с другой стороны, заключили настоящий договор о нижеследующем:</w:t>
      </w:r>
    </w:p>
    <w:p w14:paraId="023C31FE" w14:textId="77777777" w:rsidR="0097237A" w:rsidRPr="002C56D0" w:rsidRDefault="00C408F8">
      <w:pPr>
        <w:pStyle w:val="1"/>
        <w:ind w:left="576" w:right="576"/>
        <w:rPr>
          <w:b/>
          <w:bCs/>
          <w:szCs w:val="24"/>
        </w:rPr>
      </w:pPr>
      <w:r w:rsidRPr="002C56D0">
        <w:rPr>
          <w:b/>
          <w:bCs/>
          <w:szCs w:val="24"/>
        </w:rPr>
        <w:t>ТЕРМИНЫ И ОПРЕДЕЛЕНИЯ</w:t>
      </w:r>
    </w:p>
    <w:p w14:paraId="5A567F37" w14:textId="77777777" w:rsidR="0097237A" w:rsidRPr="002C56D0" w:rsidRDefault="00C408F8">
      <w:pPr>
        <w:ind w:left="62" w:right="14"/>
        <w:rPr>
          <w:sz w:val="24"/>
          <w:szCs w:val="24"/>
        </w:rPr>
      </w:pPr>
      <w:r w:rsidRPr="002C56D0">
        <w:rPr>
          <w:b/>
          <w:sz w:val="24"/>
          <w:szCs w:val="24"/>
        </w:rPr>
        <w:t>Аэропорт (главный оператор аэропорта)</w:t>
      </w:r>
      <w:r w:rsidRPr="002C56D0">
        <w:rPr>
          <w:sz w:val="24"/>
          <w:szCs w:val="24"/>
        </w:rPr>
        <w:t xml:space="preserve"> - хозяйствующий субъект, имеющий сертификат аэродрома, свидетельство о государственной регистрации и годности аэродрома к эксплуатации и имеющий сертификат на осуществления аэропортовой деятельности.</w:t>
      </w:r>
    </w:p>
    <w:p w14:paraId="435B45B0" w14:textId="77777777" w:rsidR="0097237A" w:rsidRPr="002C56D0" w:rsidRDefault="00C408F8">
      <w:pPr>
        <w:ind w:left="62" w:right="14"/>
        <w:rPr>
          <w:sz w:val="24"/>
          <w:szCs w:val="24"/>
        </w:rPr>
      </w:pPr>
      <w:r w:rsidRPr="002C56D0">
        <w:rPr>
          <w:b/>
          <w:sz w:val="24"/>
          <w:szCs w:val="24"/>
        </w:rPr>
        <w:t>Перевозчик</w:t>
      </w:r>
      <w:r w:rsidRPr="002C56D0">
        <w:rPr>
          <w:sz w:val="24"/>
          <w:szCs w:val="24"/>
        </w:rPr>
        <w:t xml:space="preserve"> — авиаперевозчики, осуществляющие регулярные и нерегулярные авиаперевозки, </w:t>
      </w:r>
      <w:proofErr w:type="spellStart"/>
      <w:r w:rsidRPr="002C56D0">
        <w:rPr>
          <w:sz w:val="24"/>
          <w:szCs w:val="24"/>
        </w:rPr>
        <w:t>эксплуатанты</w:t>
      </w:r>
      <w:proofErr w:type="spellEnd"/>
      <w:r w:rsidRPr="002C56D0">
        <w:rPr>
          <w:sz w:val="24"/>
          <w:szCs w:val="24"/>
        </w:rPr>
        <w:t xml:space="preserve"> воздушных судов (</w:t>
      </w:r>
      <w:proofErr w:type="spellStart"/>
      <w:r w:rsidRPr="002C56D0">
        <w:rPr>
          <w:sz w:val="24"/>
          <w:szCs w:val="24"/>
        </w:rPr>
        <w:t>эксплуатанты</w:t>
      </w:r>
      <w:proofErr w:type="spellEnd"/>
      <w:r w:rsidRPr="002C56D0">
        <w:rPr>
          <w:sz w:val="24"/>
          <w:szCs w:val="24"/>
        </w:rPr>
        <w:t>), а также иные лица, за исключением пассажиров, пользующиеся услугами в аэропортах или подавшие заявку на оказание услуг в аэропортах.</w:t>
      </w:r>
    </w:p>
    <w:p w14:paraId="1F8D4037" w14:textId="77777777" w:rsidR="0097237A" w:rsidRPr="002C56D0" w:rsidRDefault="00C408F8">
      <w:pPr>
        <w:ind w:left="624" w:right="14" w:firstLine="0"/>
        <w:rPr>
          <w:sz w:val="24"/>
          <w:szCs w:val="24"/>
        </w:rPr>
      </w:pPr>
      <w:proofErr w:type="spellStart"/>
      <w:r w:rsidRPr="002C56D0">
        <w:rPr>
          <w:b/>
          <w:sz w:val="24"/>
          <w:szCs w:val="24"/>
        </w:rPr>
        <w:t>АвиаГСМ</w:t>
      </w:r>
      <w:proofErr w:type="spellEnd"/>
      <w:r w:rsidRPr="002C56D0">
        <w:rPr>
          <w:sz w:val="24"/>
          <w:szCs w:val="24"/>
        </w:rPr>
        <w:t xml:space="preserve"> — авиационные горюче-смазочные материалы и специальные жидкости.</w:t>
      </w:r>
    </w:p>
    <w:p w14:paraId="08E53834" w14:textId="77777777" w:rsidR="0097237A" w:rsidRPr="002C56D0" w:rsidRDefault="00C408F8">
      <w:pPr>
        <w:ind w:left="62" w:right="14"/>
        <w:rPr>
          <w:sz w:val="24"/>
          <w:szCs w:val="24"/>
        </w:rPr>
      </w:pPr>
      <w:r w:rsidRPr="002C56D0">
        <w:rPr>
          <w:b/>
          <w:sz w:val="24"/>
          <w:szCs w:val="24"/>
        </w:rPr>
        <w:t>Акт незаконного вмешательства (АНВ)</w:t>
      </w:r>
      <w:r w:rsidRPr="002C56D0">
        <w:rPr>
          <w:sz w:val="24"/>
          <w:szCs w:val="24"/>
        </w:rPr>
        <w:t xml:space="preserve"> - противоправные действия (бездействие), угрожающие безопасной деятельности в области авиации, повлекшие за собой несчастные случаи с людьми, материальный ущерб, захват или угон воздушного судна, либо создавшие угрозу наступления таких последствий.</w:t>
      </w:r>
    </w:p>
    <w:p w14:paraId="5CA9DB89" w14:textId="32BE439B" w:rsidR="0097237A" w:rsidRPr="002C56D0" w:rsidRDefault="00C408F8">
      <w:pPr>
        <w:ind w:left="62" w:right="14" w:firstLine="610"/>
        <w:rPr>
          <w:sz w:val="24"/>
          <w:szCs w:val="24"/>
        </w:rPr>
      </w:pPr>
      <w:r w:rsidRPr="002C56D0">
        <w:rPr>
          <w:b/>
          <w:sz w:val="24"/>
          <w:szCs w:val="24"/>
        </w:rPr>
        <w:t>Воздушные суда (ВС)</w:t>
      </w:r>
      <w:r w:rsidRPr="002C56D0">
        <w:rPr>
          <w:sz w:val="24"/>
          <w:szCs w:val="24"/>
        </w:rPr>
        <w:t xml:space="preserve"> - обслуживаемые Аэропортом и принадлежащие Перевозчику на любом законном основании, выполняющие рейсы под флагом Перевозчика через аэропорт </w:t>
      </w:r>
      <w:r w:rsidR="00093863" w:rsidRPr="002C56D0">
        <w:rPr>
          <w:sz w:val="24"/>
          <w:szCs w:val="24"/>
        </w:rPr>
        <w:t>Нягань</w:t>
      </w:r>
      <w:r w:rsidRPr="002C56D0">
        <w:rPr>
          <w:sz w:val="24"/>
          <w:szCs w:val="24"/>
        </w:rPr>
        <w:t>.</w:t>
      </w:r>
    </w:p>
    <w:p w14:paraId="7B57FCE5" w14:textId="6AE99562" w:rsidR="0097237A" w:rsidRPr="002C56D0" w:rsidRDefault="00093863">
      <w:pPr>
        <w:ind w:left="62" w:right="14"/>
        <w:rPr>
          <w:sz w:val="24"/>
          <w:szCs w:val="24"/>
        </w:rPr>
      </w:pPr>
      <w:r w:rsidRPr="002C56D0">
        <w:rPr>
          <w:b/>
          <w:sz w:val="24"/>
          <w:szCs w:val="24"/>
        </w:rPr>
        <w:t>Транспортная безопасность</w:t>
      </w:r>
      <w:r w:rsidRPr="002C56D0">
        <w:rPr>
          <w:sz w:val="24"/>
          <w:szCs w:val="24"/>
        </w:rPr>
        <w:t xml:space="preserve"> </w:t>
      </w:r>
      <w:r w:rsidR="00D35B1B" w:rsidRPr="002C56D0">
        <w:rPr>
          <w:sz w:val="24"/>
          <w:szCs w:val="24"/>
        </w:rPr>
        <w:t xml:space="preserve">- </w:t>
      </w:r>
      <w:r w:rsidRPr="002C56D0">
        <w:rPr>
          <w:sz w:val="24"/>
          <w:szCs w:val="24"/>
        </w:rPr>
        <w:t>состояние</w:t>
      </w:r>
      <w:r w:rsidR="00C408F8" w:rsidRPr="002C56D0">
        <w:rPr>
          <w:sz w:val="24"/>
          <w:szCs w:val="24"/>
        </w:rPr>
        <w:t xml:space="preserve"> защищенности объектов транспортной инфраструктуры и транспортных средств от актов незаконного вмешательства в области авиации.</w:t>
      </w:r>
    </w:p>
    <w:p w14:paraId="798DCD22" w14:textId="77777777" w:rsidR="0097237A" w:rsidRPr="002C56D0" w:rsidRDefault="00C408F8">
      <w:pPr>
        <w:ind w:left="62" w:right="14"/>
        <w:rPr>
          <w:sz w:val="24"/>
          <w:szCs w:val="24"/>
        </w:rPr>
      </w:pPr>
      <w:r w:rsidRPr="002C56D0">
        <w:rPr>
          <w:b/>
          <w:sz w:val="24"/>
          <w:szCs w:val="24"/>
        </w:rPr>
        <w:t>Зона транспортной безопасности (ЗТБ)</w:t>
      </w:r>
      <w:r w:rsidRPr="002C56D0">
        <w:rPr>
          <w:sz w:val="24"/>
          <w:szCs w:val="24"/>
        </w:rPr>
        <w:t xml:space="preserve"> - объект транспортной инфраструктуры, его часть (наземная, подземная, воздушная, надводная), транспортное средство, для которых в соответствии 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p>
    <w:p w14:paraId="50037993" w14:textId="77777777" w:rsidR="0097237A" w:rsidRPr="002C56D0" w:rsidRDefault="00C408F8">
      <w:pPr>
        <w:ind w:left="62" w:right="14"/>
        <w:rPr>
          <w:sz w:val="24"/>
          <w:szCs w:val="24"/>
        </w:rPr>
      </w:pPr>
      <w:r w:rsidRPr="002C56D0">
        <w:rPr>
          <w:b/>
          <w:sz w:val="24"/>
          <w:szCs w:val="24"/>
        </w:rPr>
        <w:t xml:space="preserve">Подразделения транспортной безопасности (ПТБ) </w:t>
      </w:r>
      <w:r w:rsidRPr="002C56D0">
        <w:rPr>
          <w:sz w:val="24"/>
          <w:szCs w:val="24"/>
        </w:rPr>
        <w:t>-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p w14:paraId="305BEFB8" w14:textId="77777777" w:rsidR="0097237A" w:rsidRPr="002C56D0" w:rsidRDefault="00C408F8">
      <w:pPr>
        <w:ind w:left="62" w:right="14"/>
        <w:rPr>
          <w:sz w:val="24"/>
          <w:szCs w:val="24"/>
        </w:rPr>
      </w:pPr>
      <w:r w:rsidRPr="002C56D0">
        <w:rPr>
          <w:b/>
          <w:sz w:val="24"/>
          <w:szCs w:val="24"/>
        </w:rPr>
        <w:t>Воздушная перевозка</w:t>
      </w:r>
      <w:r w:rsidRPr="002C56D0">
        <w:rPr>
          <w:sz w:val="24"/>
          <w:szCs w:val="24"/>
        </w:rPr>
        <w:t xml:space="preserve"> - перевозка пассажиров, багажа, груза на воздушных судах на основании и в соответствии с условиями договора воздушной перевозки.</w:t>
      </w:r>
    </w:p>
    <w:p w14:paraId="52082E39" w14:textId="77777777" w:rsidR="0097237A" w:rsidRPr="002C56D0" w:rsidRDefault="00C408F8">
      <w:pPr>
        <w:ind w:left="62" w:right="14"/>
        <w:rPr>
          <w:sz w:val="24"/>
          <w:szCs w:val="24"/>
        </w:rPr>
      </w:pPr>
      <w:r w:rsidRPr="002C56D0">
        <w:rPr>
          <w:b/>
          <w:sz w:val="24"/>
          <w:szCs w:val="24"/>
        </w:rPr>
        <w:t>Груз</w:t>
      </w:r>
      <w:r w:rsidRPr="002C56D0">
        <w:rPr>
          <w:sz w:val="24"/>
          <w:szCs w:val="24"/>
        </w:rPr>
        <w:t xml:space="preserve"> - имущество, перевозимое или принятое к перевозке на воздушных судах согласно договору воздушной перевозки груза.</w:t>
      </w:r>
    </w:p>
    <w:p w14:paraId="1EE22C62" w14:textId="77777777" w:rsidR="0097237A" w:rsidRPr="002C56D0" w:rsidRDefault="00C408F8">
      <w:pPr>
        <w:ind w:left="643" w:right="14" w:firstLine="0"/>
        <w:rPr>
          <w:sz w:val="24"/>
          <w:szCs w:val="24"/>
        </w:rPr>
      </w:pPr>
      <w:r w:rsidRPr="002C56D0">
        <w:rPr>
          <w:b/>
          <w:sz w:val="24"/>
          <w:szCs w:val="24"/>
        </w:rPr>
        <w:t>Маркировка</w:t>
      </w:r>
      <w:r w:rsidRPr="002C56D0">
        <w:rPr>
          <w:sz w:val="24"/>
          <w:szCs w:val="24"/>
        </w:rPr>
        <w:t xml:space="preserve"> - текст, условные обозначения и рисунки на упаковке.</w:t>
      </w:r>
    </w:p>
    <w:p w14:paraId="65CD5FC0" w14:textId="77777777" w:rsidR="0097237A" w:rsidRPr="002C56D0" w:rsidRDefault="00C408F8">
      <w:pPr>
        <w:ind w:left="62" w:right="14"/>
        <w:rPr>
          <w:sz w:val="24"/>
          <w:szCs w:val="24"/>
        </w:rPr>
      </w:pPr>
      <w:r w:rsidRPr="002C56D0">
        <w:rPr>
          <w:b/>
          <w:sz w:val="24"/>
          <w:szCs w:val="24"/>
        </w:rPr>
        <w:t xml:space="preserve">Пассажир </w:t>
      </w:r>
      <w:r w:rsidRPr="002C56D0">
        <w:rPr>
          <w:sz w:val="24"/>
          <w:szCs w:val="24"/>
        </w:rPr>
        <w:t>- лицо, за исключением члена экипажа, которое перевозится или должно перевозиться на воздушном судне в соответствии с договором воздушной перевозки.</w:t>
      </w:r>
    </w:p>
    <w:p w14:paraId="12DF32C7" w14:textId="77777777" w:rsidR="0097237A" w:rsidRPr="002C56D0" w:rsidRDefault="00C408F8">
      <w:pPr>
        <w:ind w:left="62" w:right="14"/>
        <w:rPr>
          <w:sz w:val="24"/>
          <w:szCs w:val="24"/>
        </w:rPr>
      </w:pPr>
      <w:r w:rsidRPr="002C56D0">
        <w:rPr>
          <w:b/>
          <w:sz w:val="24"/>
          <w:szCs w:val="24"/>
        </w:rPr>
        <w:t>Производственно-диспетчерская служба (ПДСП)</w:t>
      </w:r>
      <w:r w:rsidRPr="002C56D0">
        <w:rPr>
          <w:sz w:val="24"/>
          <w:szCs w:val="24"/>
        </w:rPr>
        <w:t xml:space="preserve"> — это центральное подразделение, координирующее всю работу служб аэропорта в единый производственный процесс.</w:t>
      </w:r>
    </w:p>
    <w:p w14:paraId="17ABB099" w14:textId="77777777" w:rsidR="0097237A" w:rsidRPr="002C56D0" w:rsidRDefault="00C408F8">
      <w:pPr>
        <w:spacing w:after="44"/>
        <w:ind w:left="62" w:right="14"/>
        <w:rPr>
          <w:sz w:val="24"/>
          <w:szCs w:val="24"/>
        </w:rPr>
      </w:pPr>
      <w:r w:rsidRPr="002C56D0">
        <w:rPr>
          <w:b/>
          <w:sz w:val="24"/>
          <w:szCs w:val="24"/>
        </w:rPr>
        <w:lastRenderedPageBreak/>
        <w:t>Рейс</w:t>
      </w:r>
      <w:r w:rsidRPr="002C56D0">
        <w:rPr>
          <w:sz w:val="24"/>
          <w:szCs w:val="24"/>
        </w:rPr>
        <w:t xml:space="preserve"> - полет воздушного судна (по расписанию или вне расписания), выполняемый в одном направлении от начального до конечного пункта маршрута.</w:t>
      </w:r>
    </w:p>
    <w:p w14:paraId="30A288D1" w14:textId="77777777" w:rsidR="0097237A" w:rsidRPr="002C56D0" w:rsidRDefault="00C408F8">
      <w:pPr>
        <w:ind w:left="62" w:right="14"/>
        <w:rPr>
          <w:sz w:val="24"/>
          <w:szCs w:val="24"/>
        </w:rPr>
      </w:pPr>
      <w:r w:rsidRPr="002C56D0">
        <w:rPr>
          <w:b/>
          <w:sz w:val="24"/>
          <w:szCs w:val="24"/>
        </w:rPr>
        <w:t xml:space="preserve">Рейс дополнительный </w:t>
      </w:r>
      <w:r w:rsidRPr="002C56D0">
        <w:rPr>
          <w:sz w:val="24"/>
          <w:szCs w:val="24"/>
        </w:rPr>
        <w:t>- полет воздушного судна, выполняемый дополнительно к расписанию по тому же маршруту, по которому осуществляются регулярные рейсы.</w:t>
      </w:r>
    </w:p>
    <w:p w14:paraId="66678C58" w14:textId="77777777" w:rsidR="0097237A" w:rsidRPr="002C56D0" w:rsidRDefault="00C408F8">
      <w:pPr>
        <w:ind w:left="62" w:right="14"/>
        <w:rPr>
          <w:sz w:val="24"/>
          <w:szCs w:val="24"/>
        </w:rPr>
      </w:pPr>
      <w:r w:rsidRPr="002C56D0">
        <w:rPr>
          <w:b/>
          <w:sz w:val="24"/>
          <w:szCs w:val="24"/>
        </w:rPr>
        <w:t>Рейс по расписанию (регулярный)</w:t>
      </w:r>
      <w:r w:rsidRPr="002C56D0">
        <w:rPr>
          <w:sz w:val="24"/>
          <w:szCs w:val="24"/>
        </w:rPr>
        <w:t xml:space="preserve"> - полет воздушного судна, выполняемый по маршруту перевозки в соответствии с установленным расписанием.</w:t>
      </w:r>
    </w:p>
    <w:p w14:paraId="2D8004AE" w14:textId="77777777" w:rsidR="0097237A" w:rsidRPr="002C56D0" w:rsidRDefault="00C408F8">
      <w:pPr>
        <w:ind w:left="62" w:right="14"/>
        <w:rPr>
          <w:sz w:val="24"/>
          <w:szCs w:val="24"/>
        </w:rPr>
      </w:pPr>
      <w:r w:rsidRPr="002C56D0">
        <w:rPr>
          <w:b/>
          <w:sz w:val="24"/>
          <w:szCs w:val="24"/>
        </w:rPr>
        <w:t>Рейс чартерный</w:t>
      </w:r>
      <w:r w:rsidRPr="002C56D0">
        <w:rPr>
          <w:sz w:val="24"/>
          <w:szCs w:val="24"/>
        </w:rPr>
        <w:t xml:space="preserve"> - полет воздушного судна, выполняемый в соответствии с договором фрахтования воздушного судна.</w:t>
      </w:r>
    </w:p>
    <w:p w14:paraId="23405297" w14:textId="77777777" w:rsidR="0097237A" w:rsidRPr="002C56D0" w:rsidRDefault="00C408F8">
      <w:pPr>
        <w:spacing w:after="44"/>
        <w:ind w:left="62" w:right="14"/>
        <w:rPr>
          <w:sz w:val="24"/>
          <w:szCs w:val="24"/>
        </w:rPr>
      </w:pPr>
      <w:r w:rsidRPr="002C56D0">
        <w:rPr>
          <w:b/>
          <w:sz w:val="24"/>
          <w:szCs w:val="24"/>
        </w:rPr>
        <w:t>Взлетно-посадочная полоса (ВПП)</w:t>
      </w:r>
      <w:r w:rsidRPr="002C56D0">
        <w:rPr>
          <w:sz w:val="24"/>
          <w:szCs w:val="24"/>
        </w:rPr>
        <w:t xml:space="preserve"> - определенный прямоугольный участок сухопутного аэродрома, подготовленный для посадки и взлета воздушных судов.</w:t>
      </w:r>
    </w:p>
    <w:p w14:paraId="75AD3A5A" w14:textId="77777777" w:rsidR="0097237A" w:rsidRPr="002C56D0" w:rsidRDefault="00C408F8">
      <w:pPr>
        <w:ind w:left="62" w:right="14"/>
        <w:rPr>
          <w:sz w:val="24"/>
          <w:szCs w:val="24"/>
        </w:rPr>
      </w:pPr>
      <w:r w:rsidRPr="002C56D0">
        <w:rPr>
          <w:b/>
          <w:sz w:val="24"/>
          <w:szCs w:val="24"/>
        </w:rPr>
        <w:t>Район аэродрома</w:t>
      </w:r>
      <w:r w:rsidRPr="002C56D0">
        <w:rPr>
          <w:sz w:val="24"/>
          <w:szCs w:val="24"/>
        </w:rPr>
        <w:t xml:space="preserve"> - часть воздушного пространства установленных размеров, предназначенная для организации выполнения аэродромных полетов, а также расположенный под ней участок земной или водной поверхности (Радиусом 50 км от контрольной точки).</w:t>
      </w:r>
    </w:p>
    <w:p w14:paraId="4608C502" w14:textId="77777777" w:rsidR="001E60B6" w:rsidRPr="002C56D0" w:rsidRDefault="001E60B6">
      <w:pPr>
        <w:ind w:left="62" w:right="14"/>
        <w:rPr>
          <w:sz w:val="24"/>
          <w:szCs w:val="24"/>
        </w:rPr>
      </w:pPr>
    </w:p>
    <w:p w14:paraId="11A48430" w14:textId="77777777" w:rsidR="0097237A" w:rsidRPr="002C56D0" w:rsidRDefault="00C408F8">
      <w:pPr>
        <w:pStyle w:val="1"/>
        <w:ind w:left="576" w:right="653"/>
        <w:rPr>
          <w:b/>
          <w:bCs/>
          <w:szCs w:val="24"/>
        </w:rPr>
      </w:pPr>
      <w:r w:rsidRPr="002C56D0">
        <w:rPr>
          <w:b/>
          <w:bCs/>
          <w:szCs w:val="24"/>
        </w:rPr>
        <w:t>1. ПРЕДМЕТ ДОГОВОРА</w:t>
      </w:r>
    </w:p>
    <w:p w14:paraId="6F6FD1B8" w14:textId="77777777" w:rsidR="0097237A" w:rsidRPr="002C56D0" w:rsidRDefault="00C408F8">
      <w:pPr>
        <w:ind w:left="62" w:right="14"/>
        <w:rPr>
          <w:sz w:val="24"/>
          <w:szCs w:val="24"/>
        </w:rPr>
      </w:pPr>
      <w:r w:rsidRPr="002C56D0">
        <w:rPr>
          <w:sz w:val="24"/>
          <w:szCs w:val="24"/>
        </w:rPr>
        <w:t>1.1. Аэропорт обязуется оказывать Перевозчику услуги по аэропортовому и наземному обслуживанию воздушных судов (в дальнейшем ВС), а Перевозчик — принимать и оплачивать эти услуги в порядке и на</w:t>
      </w:r>
    </w:p>
    <w:p w14:paraId="2FCD6719" w14:textId="77777777" w:rsidR="0097237A" w:rsidRPr="002C56D0" w:rsidRDefault="00C408F8">
      <w:pPr>
        <w:ind w:left="62" w:right="14" w:firstLine="0"/>
        <w:rPr>
          <w:sz w:val="24"/>
          <w:szCs w:val="24"/>
        </w:rPr>
      </w:pPr>
      <w:r w:rsidRPr="002C56D0">
        <w:rPr>
          <w:sz w:val="24"/>
          <w:szCs w:val="24"/>
        </w:rPr>
        <w:t>условиях, предусмотренных настоящим договором.</w:t>
      </w:r>
    </w:p>
    <w:p w14:paraId="75F8E93E" w14:textId="34E6EA59" w:rsidR="0097237A" w:rsidRPr="002C56D0" w:rsidRDefault="00C408F8">
      <w:pPr>
        <w:spacing w:after="28"/>
        <w:ind w:left="614" w:right="14" w:firstLine="0"/>
        <w:rPr>
          <w:sz w:val="24"/>
          <w:szCs w:val="24"/>
        </w:rPr>
      </w:pPr>
      <w:r w:rsidRPr="002C56D0">
        <w:rPr>
          <w:sz w:val="24"/>
          <w:szCs w:val="24"/>
        </w:rPr>
        <w:t xml:space="preserve">1.2. Место исполнения договора — РФ, ХМАО-Югра, г. </w:t>
      </w:r>
      <w:r w:rsidR="00B505D2" w:rsidRPr="002C56D0">
        <w:rPr>
          <w:sz w:val="24"/>
          <w:szCs w:val="24"/>
        </w:rPr>
        <w:t>Нягань</w:t>
      </w:r>
      <w:r w:rsidRPr="002C56D0">
        <w:rPr>
          <w:sz w:val="24"/>
          <w:szCs w:val="24"/>
        </w:rPr>
        <w:t>, территория Аэропорта.</w:t>
      </w:r>
    </w:p>
    <w:p w14:paraId="6918F472" w14:textId="7D298618" w:rsidR="0097237A" w:rsidRPr="002C56D0" w:rsidRDefault="00C408F8">
      <w:pPr>
        <w:spacing w:after="236"/>
        <w:ind w:left="62" w:right="96"/>
        <w:rPr>
          <w:sz w:val="24"/>
          <w:szCs w:val="24"/>
        </w:rPr>
      </w:pPr>
      <w:r w:rsidRPr="002C56D0">
        <w:rPr>
          <w:sz w:val="24"/>
          <w:szCs w:val="24"/>
        </w:rPr>
        <w:t xml:space="preserve">1.3. Аэропорт и Перевозчик выполняют принятые обязательства в соответствии с условиями настоящего Договора, действующим законодательством РФ, Воздушным Кодексом РФ, нормативными отраслевыми документами, приказами и указаниями, действующими в гражданской авиации, отраслевыми стандартами, а также правилами, процедурами, регламентами, технологиями, инструкциями, установленными на воздушном транспорте и в аэропорту г. </w:t>
      </w:r>
      <w:proofErr w:type="spellStart"/>
      <w:r w:rsidR="00195916" w:rsidRPr="002C56D0">
        <w:rPr>
          <w:sz w:val="24"/>
          <w:szCs w:val="24"/>
        </w:rPr>
        <w:t>Нягани</w:t>
      </w:r>
      <w:proofErr w:type="spellEnd"/>
      <w:r w:rsidRPr="002C56D0">
        <w:rPr>
          <w:sz w:val="24"/>
          <w:szCs w:val="24"/>
        </w:rPr>
        <w:t>.</w:t>
      </w:r>
    </w:p>
    <w:p w14:paraId="7D669C3E" w14:textId="77777777" w:rsidR="0097237A" w:rsidRPr="002C56D0" w:rsidRDefault="00C408F8">
      <w:pPr>
        <w:pStyle w:val="1"/>
        <w:ind w:left="576" w:right="614"/>
        <w:rPr>
          <w:b/>
          <w:bCs/>
          <w:szCs w:val="24"/>
        </w:rPr>
      </w:pPr>
      <w:r w:rsidRPr="002C56D0">
        <w:rPr>
          <w:b/>
          <w:bCs/>
          <w:szCs w:val="24"/>
        </w:rPr>
        <w:t>2. ПРАВА И ОБЯЗАННОСТИ СТОРОН</w:t>
      </w:r>
    </w:p>
    <w:p w14:paraId="6484E6C4" w14:textId="77777777" w:rsidR="0097237A" w:rsidRPr="002C56D0" w:rsidRDefault="00C408F8">
      <w:pPr>
        <w:spacing w:after="4" w:line="258" w:lineRule="auto"/>
        <w:ind w:left="0" w:hanging="10"/>
        <w:rPr>
          <w:sz w:val="24"/>
          <w:szCs w:val="24"/>
        </w:rPr>
      </w:pPr>
      <w:r w:rsidRPr="002C56D0">
        <w:rPr>
          <w:sz w:val="24"/>
          <w:szCs w:val="24"/>
        </w:rPr>
        <w:t xml:space="preserve">2.1. </w:t>
      </w:r>
      <w:r w:rsidRPr="002C56D0">
        <w:rPr>
          <w:i/>
          <w:iCs/>
          <w:sz w:val="24"/>
          <w:szCs w:val="24"/>
        </w:rPr>
        <w:t>Аэропорт обязан обеспечить:</w:t>
      </w:r>
    </w:p>
    <w:p w14:paraId="5995CAF0" w14:textId="77777777" w:rsidR="0097237A" w:rsidRPr="002C56D0" w:rsidRDefault="00C408F8">
      <w:pPr>
        <w:ind w:left="614" w:right="14" w:firstLine="0"/>
        <w:rPr>
          <w:sz w:val="24"/>
          <w:szCs w:val="24"/>
        </w:rPr>
      </w:pPr>
      <w:r w:rsidRPr="002C56D0">
        <w:rPr>
          <w:sz w:val="24"/>
          <w:szCs w:val="24"/>
        </w:rPr>
        <w:t>2.1.1. Взлет-посадку включая:</w:t>
      </w:r>
    </w:p>
    <w:p w14:paraId="62973BF1" w14:textId="77777777" w:rsidR="0097237A" w:rsidRPr="002C56D0" w:rsidRDefault="00C408F8" w:rsidP="00093863">
      <w:pPr>
        <w:numPr>
          <w:ilvl w:val="0"/>
          <w:numId w:val="1"/>
        </w:numPr>
        <w:ind w:left="0" w:right="14" w:firstLine="567"/>
        <w:rPr>
          <w:i/>
          <w:iCs/>
          <w:sz w:val="24"/>
          <w:szCs w:val="24"/>
        </w:rPr>
      </w:pPr>
      <w:r w:rsidRPr="002C56D0">
        <w:rPr>
          <w:i/>
          <w:iCs/>
          <w:sz w:val="24"/>
          <w:szCs w:val="24"/>
        </w:rPr>
        <w:t>предоставление ВПП, рулежных Дорожек, перронов;</w:t>
      </w:r>
    </w:p>
    <w:p w14:paraId="5EE375D3" w14:textId="77777777" w:rsidR="0097237A" w:rsidRPr="002C56D0" w:rsidRDefault="00C408F8" w:rsidP="00093863">
      <w:pPr>
        <w:numPr>
          <w:ilvl w:val="0"/>
          <w:numId w:val="1"/>
        </w:numPr>
        <w:ind w:left="0" w:right="14" w:firstLine="567"/>
        <w:rPr>
          <w:i/>
          <w:iCs/>
          <w:sz w:val="24"/>
          <w:szCs w:val="24"/>
        </w:rPr>
      </w:pPr>
      <w:r w:rsidRPr="002C56D0">
        <w:rPr>
          <w:i/>
          <w:iCs/>
          <w:sz w:val="24"/>
          <w:szCs w:val="24"/>
        </w:rPr>
        <w:t>светотехническое обеспечение аэродрома;</w:t>
      </w:r>
    </w:p>
    <w:p w14:paraId="1470E553" w14:textId="289D66C9" w:rsidR="0097237A" w:rsidRPr="002C56D0" w:rsidRDefault="005E2C98" w:rsidP="00093863">
      <w:pPr>
        <w:ind w:left="0" w:right="14" w:firstLine="567"/>
        <w:rPr>
          <w:i/>
          <w:iCs/>
          <w:sz w:val="24"/>
          <w:szCs w:val="24"/>
        </w:rPr>
      </w:pPr>
      <w:r w:rsidRPr="002C56D0">
        <w:rPr>
          <w:sz w:val="24"/>
          <w:szCs w:val="24"/>
        </w:rPr>
        <w:t xml:space="preserve">3) </w:t>
      </w:r>
      <w:r w:rsidR="00C408F8" w:rsidRPr="002C56D0">
        <w:rPr>
          <w:i/>
          <w:iCs/>
          <w:sz w:val="24"/>
          <w:szCs w:val="24"/>
        </w:rPr>
        <w:t xml:space="preserve">аварийно-спасательное и противопожарное обеспечение на аэродроме и в районе аэродрома, </w:t>
      </w:r>
      <w:r w:rsidR="008A5301" w:rsidRPr="002C56D0">
        <w:rPr>
          <w:i/>
          <w:iCs/>
          <w:sz w:val="24"/>
          <w:szCs w:val="24"/>
        </w:rPr>
        <w:t>согласно аварийному плану</w:t>
      </w:r>
      <w:r w:rsidR="00C408F8" w:rsidRPr="002C56D0">
        <w:rPr>
          <w:i/>
          <w:iCs/>
          <w:sz w:val="24"/>
          <w:szCs w:val="24"/>
        </w:rPr>
        <w:t xml:space="preserve"> аэропорта г. </w:t>
      </w:r>
      <w:proofErr w:type="spellStart"/>
      <w:r w:rsidR="00DC186B" w:rsidRPr="002C56D0">
        <w:rPr>
          <w:i/>
          <w:iCs/>
          <w:sz w:val="24"/>
          <w:szCs w:val="24"/>
        </w:rPr>
        <w:t>Нягани</w:t>
      </w:r>
      <w:proofErr w:type="spellEnd"/>
      <w:r w:rsidR="00C408F8" w:rsidRPr="002C56D0">
        <w:rPr>
          <w:i/>
          <w:iCs/>
          <w:sz w:val="24"/>
          <w:szCs w:val="24"/>
        </w:rPr>
        <w:t>;</w:t>
      </w:r>
    </w:p>
    <w:p w14:paraId="4A1A705A" w14:textId="77777777" w:rsidR="0097237A" w:rsidRPr="002C56D0" w:rsidRDefault="00C408F8" w:rsidP="00093863">
      <w:pPr>
        <w:numPr>
          <w:ilvl w:val="0"/>
          <w:numId w:val="2"/>
        </w:numPr>
        <w:tabs>
          <w:tab w:val="left" w:pos="709"/>
          <w:tab w:val="left" w:pos="851"/>
        </w:tabs>
        <w:ind w:left="0" w:right="14" w:firstLine="567"/>
        <w:rPr>
          <w:i/>
          <w:iCs/>
          <w:sz w:val="24"/>
          <w:szCs w:val="24"/>
        </w:rPr>
      </w:pPr>
      <w:r w:rsidRPr="002C56D0">
        <w:rPr>
          <w:i/>
          <w:iCs/>
          <w:sz w:val="24"/>
          <w:szCs w:val="24"/>
        </w:rPr>
        <w:t>орнитологическое обеспечение полетов на аэродроме;</w:t>
      </w:r>
    </w:p>
    <w:p w14:paraId="7355064F" w14:textId="4DACF63D" w:rsidR="0097237A" w:rsidRPr="002C56D0" w:rsidRDefault="00C408F8" w:rsidP="00093863">
      <w:pPr>
        <w:numPr>
          <w:ilvl w:val="0"/>
          <w:numId w:val="2"/>
        </w:numPr>
        <w:tabs>
          <w:tab w:val="left" w:pos="426"/>
          <w:tab w:val="left" w:pos="851"/>
        </w:tabs>
        <w:ind w:left="0" w:right="14" w:firstLine="567"/>
        <w:rPr>
          <w:i/>
          <w:iCs/>
          <w:sz w:val="24"/>
          <w:szCs w:val="24"/>
        </w:rPr>
      </w:pPr>
      <w:r w:rsidRPr="002C56D0">
        <w:rPr>
          <w:i/>
          <w:iCs/>
          <w:sz w:val="24"/>
          <w:szCs w:val="24"/>
        </w:rPr>
        <w:t>предоставление мес</w:t>
      </w:r>
      <w:r w:rsidR="00C37B23" w:rsidRPr="002C56D0">
        <w:rPr>
          <w:i/>
          <w:iCs/>
          <w:sz w:val="24"/>
          <w:szCs w:val="24"/>
        </w:rPr>
        <w:t>та</w:t>
      </w:r>
      <w:r w:rsidRPr="002C56D0">
        <w:rPr>
          <w:i/>
          <w:iCs/>
          <w:sz w:val="24"/>
          <w:szCs w:val="24"/>
        </w:rPr>
        <w:t xml:space="preserve"> стоянки воздушному судну - по отдельному Договору на временную стоянку </w:t>
      </w:r>
      <w:r w:rsidR="008A5301" w:rsidRPr="002C56D0">
        <w:rPr>
          <w:i/>
          <w:iCs/>
          <w:sz w:val="24"/>
          <w:szCs w:val="24"/>
        </w:rPr>
        <w:t>ВС.</w:t>
      </w:r>
    </w:p>
    <w:p w14:paraId="1FDFE7D5" w14:textId="77777777" w:rsidR="0097237A" w:rsidRPr="002C56D0" w:rsidRDefault="00C408F8" w:rsidP="00093863">
      <w:pPr>
        <w:numPr>
          <w:ilvl w:val="0"/>
          <w:numId w:val="2"/>
        </w:numPr>
        <w:tabs>
          <w:tab w:val="left" w:pos="851"/>
        </w:tabs>
        <w:ind w:left="0" w:right="14" w:firstLine="567"/>
        <w:rPr>
          <w:i/>
          <w:iCs/>
          <w:sz w:val="24"/>
          <w:szCs w:val="24"/>
        </w:rPr>
      </w:pPr>
      <w:r w:rsidRPr="002C56D0">
        <w:rPr>
          <w:i/>
          <w:iCs/>
          <w:sz w:val="24"/>
          <w:szCs w:val="24"/>
        </w:rPr>
        <w:t>организацию предоставления экипажам воздушных судов аэронавигационной информации при подготовке к полету (брифинг), включая:</w:t>
      </w:r>
    </w:p>
    <w:p w14:paraId="6BCD95D7" w14:textId="77777777" w:rsidR="0097237A" w:rsidRPr="002C56D0" w:rsidRDefault="00C408F8" w:rsidP="00093863">
      <w:pPr>
        <w:numPr>
          <w:ilvl w:val="0"/>
          <w:numId w:val="3"/>
        </w:numPr>
        <w:ind w:left="0" w:right="14" w:firstLine="567"/>
        <w:rPr>
          <w:i/>
          <w:iCs/>
          <w:sz w:val="24"/>
          <w:szCs w:val="24"/>
        </w:rPr>
      </w:pPr>
      <w:r w:rsidRPr="002C56D0">
        <w:rPr>
          <w:i/>
          <w:iCs/>
          <w:sz w:val="24"/>
          <w:szCs w:val="24"/>
        </w:rPr>
        <w:t>предоставление экипажу воздушного судна аэронавигационной информации по аэродромам вылета, назначения, запасным и районам полетной информации (районам ОВД), через которые пролегает маршрут полета;</w:t>
      </w:r>
    </w:p>
    <w:p w14:paraId="781CE50F" w14:textId="28963310" w:rsidR="0097237A" w:rsidRPr="002C56D0" w:rsidRDefault="00C408F8" w:rsidP="00093863">
      <w:pPr>
        <w:numPr>
          <w:ilvl w:val="0"/>
          <w:numId w:val="3"/>
        </w:numPr>
        <w:ind w:left="0" w:right="14" w:firstLine="567"/>
        <w:rPr>
          <w:i/>
          <w:iCs/>
          <w:sz w:val="24"/>
          <w:szCs w:val="24"/>
        </w:rPr>
      </w:pPr>
      <w:r w:rsidRPr="002C56D0">
        <w:rPr>
          <w:i/>
          <w:iCs/>
          <w:sz w:val="24"/>
          <w:szCs w:val="24"/>
        </w:rPr>
        <w:t xml:space="preserve">согласование переноса времени вылета, задержек рейсов и </w:t>
      </w:r>
      <w:r w:rsidR="00D35B1B" w:rsidRPr="002C56D0">
        <w:rPr>
          <w:i/>
          <w:iCs/>
          <w:sz w:val="24"/>
          <w:szCs w:val="24"/>
        </w:rPr>
        <w:t>д</w:t>
      </w:r>
      <w:r w:rsidRPr="002C56D0">
        <w:rPr>
          <w:i/>
          <w:iCs/>
          <w:sz w:val="24"/>
          <w:szCs w:val="24"/>
        </w:rPr>
        <w:t>ругих оперативных вопросов и передача соответствующей информации службам аэропорта.</w:t>
      </w:r>
    </w:p>
    <w:p w14:paraId="078C6651" w14:textId="40093C3E" w:rsidR="0097237A" w:rsidRPr="002C56D0" w:rsidRDefault="00C408F8">
      <w:pPr>
        <w:ind w:left="62" w:right="14"/>
        <w:rPr>
          <w:sz w:val="24"/>
          <w:szCs w:val="24"/>
        </w:rPr>
      </w:pPr>
      <w:r w:rsidRPr="002C56D0">
        <w:rPr>
          <w:sz w:val="24"/>
          <w:szCs w:val="24"/>
        </w:rPr>
        <w:t xml:space="preserve">2.1.2. </w:t>
      </w:r>
      <w:r w:rsidR="00093863" w:rsidRPr="002C56D0">
        <w:rPr>
          <w:sz w:val="24"/>
          <w:szCs w:val="24"/>
        </w:rPr>
        <w:t xml:space="preserve">Транспортную безопасность </w:t>
      </w:r>
      <w:r w:rsidRPr="002C56D0">
        <w:rPr>
          <w:sz w:val="24"/>
          <w:szCs w:val="24"/>
        </w:rPr>
        <w:t>в аэропорту аккредитованным подразделением транспортной безопасности, включающим в себя группу быстрого реагирования:</w:t>
      </w:r>
    </w:p>
    <w:p w14:paraId="303DDA43" w14:textId="77777777" w:rsidR="0097237A" w:rsidRPr="002C56D0" w:rsidRDefault="00C408F8" w:rsidP="008A5301">
      <w:pPr>
        <w:numPr>
          <w:ilvl w:val="0"/>
          <w:numId w:val="4"/>
        </w:numPr>
        <w:tabs>
          <w:tab w:val="left" w:pos="851"/>
        </w:tabs>
        <w:ind w:right="14"/>
        <w:rPr>
          <w:i/>
          <w:iCs/>
          <w:sz w:val="24"/>
          <w:szCs w:val="24"/>
        </w:rPr>
      </w:pPr>
      <w:r w:rsidRPr="002C56D0">
        <w:rPr>
          <w:i/>
          <w:iCs/>
          <w:sz w:val="24"/>
          <w:szCs w:val="24"/>
        </w:rPr>
        <w:t xml:space="preserve">осуществление пропускного и </w:t>
      </w:r>
      <w:proofErr w:type="spellStart"/>
      <w:r w:rsidRPr="002C56D0">
        <w:rPr>
          <w:i/>
          <w:iCs/>
          <w:sz w:val="24"/>
          <w:szCs w:val="24"/>
        </w:rPr>
        <w:t>внутриобъектового</w:t>
      </w:r>
      <w:proofErr w:type="spellEnd"/>
      <w:r w:rsidRPr="002C56D0">
        <w:rPr>
          <w:i/>
          <w:iCs/>
          <w:sz w:val="24"/>
          <w:szCs w:val="24"/>
        </w:rPr>
        <w:t xml:space="preserve"> режима в аэропорту (в том числе оформление пропусков сотрудникам авиакомпании);</w:t>
      </w:r>
    </w:p>
    <w:p w14:paraId="4FEB15F4" w14:textId="77777777" w:rsidR="0097237A" w:rsidRPr="002C56D0" w:rsidRDefault="00C408F8" w:rsidP="008A5301">
      <w:pPr>
        <w:numPr>
          <w:ilvl w:val="0"/>
          <w:numId w:val="4"/>
        </w:numPr>
        <w:tabs>
          <w:tab w:val="left" w:pos="851"/>
        </w:tabs>
        <w:ind w:right="14"/>
        <w:rPr>
          <w:i/>
          <w:iCs/>
          <w:sz w:val="24"/>
          <w:szCs w:val="24"/>
        </w:rPr>
      </w:pPr>
      <w:r w:rsidRPr="002C56D0">
        <w:rPr>
          <w:i/>
          <w:iCs/>
          <w:sz w:val="24"/>
          <w:szCs w:val="24"/>
        </w:rPr>
        <w:t>охрану контролируемой территории аэропорта, включая охрану воздушных судов на стоянках и объектов жизнеобеспечения аэропорта;</w:t>
      </w:r>
    </w:p>
    <w:p w14:paraId="08B614C6" w14:textId="552EA15E" w:rsidR="0097237A" w:rsidRPr="002C56D0" w:rsidRDefault="008A5301">
      <w:pPr>
        <w:ind w:left="648" w:right="14" w:firstLine="0"/>
        <w:rPr>
          <w:i/>
          <w:iCs/>
          <w:sz w:val="24"/>
          <w:szCs w:val="24"/>
        </w:rPr>
      </w:pPr>
      <w:r w:rsidRPr="002C56D0">
        <w:rPr>
          <w:sz w:val="24"/>
          <w:szCs w:val="24"/>
        </w:rPr>
        <w:t xml:space="preserve">3) </w:t>
      </w:r>
      <w:r w:rsidR="005E2C98" w:rsidRPr="002C56D0">
        <w:rPr>
          <w:i/>
          <w:iCs/>
          <w:sz w:val="24"/>
          <w:szCs w:val="24"/>
        </w:rPr>
        <w:t>д</w:t>
      </w:r>
      <w:r w:rsidRPr="002C56D0">
        <w:rPr>
          <w:i/>
          <w:iCs/>
          <w:sz w:val="24"/>
          <w:szCs w:val="24"/>
        </w:rPr>
        <w:t>осмотр членов экипажей воздушных судов;</w:t>
      </w:r>
    </w:p>
    <w:p w14:paraId="4C47AF52" w14:textId="634D7C4B" w:rsidR="0097237A" w:rsidRPr="002C56D0" w:rsidRDefault="008A5301" w:rsidP="008A5301">
      <w:pPr>
        <w:pStyle w:val="a3"/>
        <w:ind w:left="648" w:right="14" w:firstLine="0"/>
        <w:rPr>
          <w:i/>
          <w:iCs/>
          <w:sz w:val="24"/>
          <w:szCs w:val="24"/>
        </w:rPr>
      </w:pPr>
      <w:r w:rsidRPr="002C56D0">
        <w:rPr>
          <w:i/>
          <w:iCs/>
          <w:sz w:val="24"/>
          <w:szCs w:val="24"/>
        </w:rPr>
        <w:t xml:space="preserve">4) </w:t>
      </w:r>
      <w:r w:rsidR="005E2C98" w:rsidRPr="002C56D0">
        <w:rPr>
          <w:i/>
          <w:iCs/>
          <w:sz w:val="24"/>
          <w:szCs w:val="24"/>
        </w:rPr>
        <w:t>д</w:t>
      </w:r>
      <w:r w:rsidRPr="002C56D0">
        <w:rPr>
          <w:i/>
          <w:iCs/>
          <w:sz w:val="24"/>
          <w:szCs w:val="24"/>
        </w:rPr>
        <w:t>осмотр пассажиров и ручной клади;</w:t>
      </w:r>
    </w:p>
    <w:p w14:paraId="751DA9E3" w14:textId="3879FF32" w:rsidR="0097237A" w:rsidRPr="002C56D0" w:rsidRDefault="008A5301" w:rsidP="008A5301">
      <w:pPr>
        <w:ind w:left="648" w:right="14" w:firstLine="0"/>
        <w:rPr>
          <w:i/>
          <w:iCs/>
          <w:sz w:val="24"/>
          <w:szCs w:val="24"/>
        </w:rPr>
      </w:pPr>
      <w:r w:rsidRPr="002C56D0">
        <w:rPr>
          <w:i/>
          <w:iCs/>
          <w:sz w:val="24"/>
          <w:szCs w:val="24"/>
        </w:rPr>
        <w:lastRenderedPageBreak/>
        <w:t xml:space="preserve">5) </w:t>
      </w:r>
      <w:r w:rsidR="005E2C98" w:rsidRPr="002C56D0">
        <w:rPr>
          <w:i/>
          <w:iCs/>
          <w:sz w:val="24"/>
          <w:szCs w:val="24"/>
        </w:rPr>
        <w:t>д</w:t>
      </w:r>
      <w:r w:rsidRPr="002C56D0">
        <w:rPr>
          <w:i/>
          <w:iCs/>
          <w:sz w:val="24"/>
          <w:szCs w:val="24"/>
        </w:rPr>
        <w:t>осмотр багажа;</w:t>
      </w:r>
    </w:p>
    <w:p w14:paraId="0E0B6626" w14:textId="21731CB1" w:rsidR="0097237A" w:rsidRPr="002C56D0" w:rsidRDefault="008A5301" w:rsidP="008A5301">
      <w:pPr>
        <w:ind w:left="648" w:right="14" w:firstLine="0"/>
        <w:rPr>
          <w:i/>
          <w:iCs/>
          <w:sz w:val="24"/>
          <w:szCs w:val="24"/>
        </w:rPr>
      </w:pPr>
      <w:r w:rsidRPr="002C56D0">
        <w:rPr>
          <w:i/>
          <w:iCs/>
          <w:sz w:val="24"/>
          <w:szCs w:val="24"/>
        </w:rPr>
        <w:t xml:space="preserve">6) </w:t>
      </w:r>
      <w:r w:rsidR="005E2C98" w:rsidRPr="002C56D0">
        <w:rPr>
          <w:i/>
          <w:iCs/>
          <w:sz w:val="24"/>
          <w:szCs w:val="24"/>
        </w:rPr>
        <w:t>д</w:t>
      </w:r>
      <w:r w:rsidRPr="002C56D0">
        <w:rPr>
          <w:i/>
          <w:iCs/>
          <w:sz w:val="24"/>
          <w:szCs w:val="24"/>
        </w:rPr>
        <w:t>осмотр грузов;</w:t>
      </w:r>
    </w:p>
    <w:p w14:paraId="665A7CDF" w14:textId="7031FAD7" w:rsidR="0097237A" w:rsidRPr="002C56D0" w:rsidRDefault="008A5301" w:rsidP="008A5301">
      <w:pPr>
        <w:ind w:left="648" w:right="14" w:firstLine="0"/>
        <w:rPr>
          <w:i/>
          <w:iCs/>
          <w:sz w:val="24"/>
          <w:szCs w:val="24"/>
        </w:rPr>
      </w:pPr>
      <w:r w:rsidRPr="002C56D0">
        <w:rPr>
          <w:i/>
          <w:iCs/>
          <w:sz w:val="24"/>
          <w:szCs w:val="24"/>
        </w:rPr>
        <w:t xml:space="preserve">7) </w:t>
      </w:r>
      <w:r w:rsidR="005E2C98" w:rsidRPr="002C56D0">
        <w:rPr>
          <w:i/>
          <w:iCs/>
          <w:sz w:val="24"/>
          <w:szCs w:val="24"/>
        </w:rPr>
        <w:t>д</w:t>
      </w:r>
      <w:r w:rsidRPr="002C56D0">
        <w:rPr>
          <w:i/>
          <w:iCs/>
          <w:sz w:val="24"/>
          <w:szCs w:val="24"/>
        </w:rPr>
        <w:t>осмотр воздушного судна и его бортовых запасов;</w:t>
      </w:r>
    </w:p>
    <w:p w14:paraId="38755246" w14:textId="3A324432" w:rsidR="0097237A" w:rsidRPr="002C56D0" w:rsidRDefault="008A5301" w:rsidP="008A5301">
      <w:pPr>
        <w:ind w:left="648" w:right="14" w:firstLine="0"/>
        <w:rPr>
          <w:i/>
          <w:iCs/>
          <w:sz w:val="24"/>
          <w:szCs w:val="24"/>
        </w:rPr>
      </w:pPr>
      <w:r w:rsidRPr="002C56D0">
        <w:rPr>
          <w:i/>
          <w:iCs/>
          <w:sz w:val="24"/>
          <w:szCs w:val="24"/>
        </w:rPr>
        <w:t>8) маркировку багажа, грузов, и бортовых запасов;</w:t>
      </w:r>
    </w:p>
    <w:p w14:paraId="07E22A6A" w14:textId="003A5661" w:rsidR="0097237A" w:rsidRPr="002C56D0" w:rsidRDefault="008A5301" w:rsidP="008A5301">
      <w:pPr>
        <w:ind w:left="142" w:right="14" w:firstLine="506"/>
        <w:rPr>
          <w:i/>
          <w:iCs/>
          <w:sz w:val="24"/>
          <w:szCs w:val="24"/>
        </w:rPr>
      </w:pPr>
      <w:r w:rsidRPr="002C56D0">
        <w:rPr>
          <w:i/>
          <w:iCs/>
          <w:sz w:val="24"/>
          <w:szCs w:val="24"/>
        </w:rPr>
        <w:t>9) поддержание готовн</w:t>
      </w:r>
      <w:r w:rsidR="00D35B1B" w:rsidRPr="002C56D0">
        <w:rPr>
          <w:i/>
          <w:iCs/>
          <w:sz w:val="24"/>
          <w:szCs w:val="24"/>
        </w:rPr>
        <w:t>ости сил и средств аэропорта к д</w:t>
      </w:r>
      <w:r w:rsidRPr="002C56D0">
        <w:rPr>
          <w:i/>
          <w:iCs/>
          <w:sz w:val="24"/>
          <w:szCs w:val="24"/>
        </w:rPr>
        <w:t>ействиям по пресечению актов незаконного вмешательства;</w:t>
      </w:r>
    </w:p>
    <w:p w14:paraId="0A81D5F7" w14:textId="60EA4079" w:rsidR="0097237A" w:rsidRPr="002C56D0" w:rsidRDefault="005E2C98" w:rsidP="005E2C98">
      <w:pPr>
        <w:spacing w:after="4" w:line="258" w:lineRule="auto"/>
        <w:ind w:left="142" w:right="14" w:firstLine="567"/>
        <w:rPr>
          <w:i/>
          <w:iCs/>
          <w:sz w:val="24"/>
          <w:szCs w:val="24"/>
        </w:rPr>
      </w:pPr>
      <w:r w:rsidRPr="002C56D0">
        <w:rPr>
          <w:i/>
          <w:iCs/>
          <w:sz w:val="24"/>
          <w:szCs w:val="24"/>
        </w:rPr>
        <w:t xml:space="preserve">10) координацию </w:t>
      </w:r>
      <w:r w:rsidR="002C56D0" w:rsidRPr="002C56D0">
        <w:rPr>
          <w:i/>
          <w:iCs/>
          <w:sz w:val="24"/>
          <w:szCs w:val="24"/>
        </w:rPr>
        <w:t>д</w:t>
      </w:r>
      <w:r w:rsidRPr="002C56D0">
        <w:rPr>
          <w:i/>
          <w:iCs/>
          <w:sz w:val="24"/>
          <w:szCs w:val="24"/>
        </w:rPr>
        <w:t xml:space="preserve">еятельности служб </w:t>
      </w:r>
      <w:r w:rsidR="00093863" w:rsidRPr="002C56D0">
        <w:rPr>
          <w:i/>
          <w:iCs/>
          <w:sz w:val="24"/>
          <w:szCs w:val="24"/>
        </w:rPr>
        <w:t>транспортной</w:t>
      </w:r>
      <w:r w:rsidRPr="002C56D0">
        <w:rPr>
          <w:i/>
          <w:iCs/>
          <w:sz w:val="24"/>
          <w:szCs w:val="24"/>
        </w:rPr>
        <w:t xml:space="preserve"> безопасности </w:t>
      </w:r>
      <w:proofErr w:type="spellStart"/>
      <w:r w:rsidRPr="002C56D0">
        <w:rPr>
          <w:i/>
          <w:iCs/>
          <w:sz w:val="24"/>
          <w:szCs w:val="24"/>
        </w:rPr>
        <w:t>эксплуатантов</w:t>
      </w:r>
      <w:proofErr w:type="spellEnd"/>
      <w:r w:rsidRPr="002C56D0">
        <w:rPr>
          <w:i/>
          <w:iCs/>
          <w:sz w:val="24"/>
          <w:szCs w:val="24"/>
        </w:rPr>
        <w:t xml:space="preserve"> в контролируемой зоне аэропорта;</w:t>
      </w:r>
    </w:p>
    <w:p w14:paraId="31FA13B6" w14:textId="22AE11F1" w:rsidR="0097237A" w:rsidRPr="002C56D0" w:rsidRDefault="005E2C98" w:rsidP="005E2C98">
      <w:pPr>
        <w:spacing w:after="35"/>
        <w:ind w:left="142" w:right="14" w:firstLine="567"/>
        <w:rPr>
          <w:sz w:val="24"/>
          <w:szCs w:val="24"/>
        </w:rPr>
      </w:pPr>
      <w:r w:rsidRPr="002C56D0">
        <w:rPr>
          <w:sz w:val="24"/>
          <w:szCs w:val="24"/>
        </w:rPr>
        <w:t xml:space="preserve">11) </w:t>
      </w:r>
      <w:r w:rsidRPr="002C56D0">
        <w:rPr>
          <w:i/>
          <w:iCs/>
          <w:sz w:val="24"/>
          <w:szCs w:val="24"/>
        </w:rPr>
        <w:t>предоставление персонала и технических средств для оформления и Доставки оружия, боеприпасов и патронов к нему, специальных средств включая снятие и погрузку оружейного ящика на/с борт/а воздушного судна в соответствии с требованиями и правилами, принятыми в гражданской авиации, и установленным порядком их перевозки воздушными судами;</w:t>
      </w:r>
    </w:p>
    <w:p w14:paraId="61D302AF" w14:textId="6A06BBB8" w:rsidR="0097237A" w:rsidRPr="002C56D0" w:rsidRDefault="00D35B1B" w:rsidP="005E2C98">
      <w:pPr>
        <w:pStyle w:val="a3"/>
        <w:numPr>
          <w:ilvl w:val="0"/>
          <w:numId w:val="17"/>
        </w:numPr>
        <w:tabs>
          <w:tab w:val="left" w:pos="993"/>
        </w:tabs>
        <w:ind w:left="142" w:right="14" w:firstLine="506"/>
        <w:rPr>
          <w:i/>
          <w:iCs/>
          <w:sz w:val="24"/>
          <w:szCs w:val="24"/>
        </w:rPr>
      </w:pPr>
      <w:r w:rsidRPr="002C56D0">
        <w:rPr>
          <w:i/>
          <w:iCs/>
          <w:sz w:val="24"/>
          <w:szCs w:val="24"/>
        </w:rPr>
        <w:t>д</w:t>
      </w:r>
      <w:r w:rsidR="00C408F8" w:rsidRPr="002C56D0">
        <w:rPr>
          <w:i/>
          <w:iCs/>
          <w:sz w:val="24"/>
          <w:szCs w:val="24"/>
        </w:rPr>
        <w:t>ополнительные услуги (за персональную охрану воздушного судна, за персональное сопровождение пассажиров, за персональное сопровождение багажа, грузов и почты).</w:t>
      </w:r>
    </w:p>
    <w:p w14:paraId="771ADE0B" w14:textId="56E78414" w:rsidR="0097237A" w:rsidRPr="002C56D0" w:rsidRDefault="00C408F8">
      <w:pPr>
        <w:spacing w:after="38"/>
        <w:ind w:left="643" w:right="14" w:firstLine="0"/>
        <w:rPr>
          <w:sz w:val="24"/>
          <w:szCs w:val="24"/>
        </w:rPr>
      </w:pPr>
      <w:r w:rsidRPr="002C56D0">
        <w:rPr>
          <w:sz w:val="24"/>
          <w:szCs w:val="24"/>
        </w:rPr>
        <w:t>2.1.</w:t>
      </w:r>
      <w:r w:rsidR="00E07C5D" w:rsidRPr="002C56D0">
        <w:rPr>
          <w:sz w:val="24"/>
          <w:szCs w:val="24"/>
        </w:rPr>
        <w:t>3</w:t>
      </w:r>
      <w:r w:rsidRPr="002C56D0">
        <w:rPr>
          <w:sz w:val="24"/>
          <w:szCs w:val="24"/>
        </w:rPr>
        <w:t>. Стоянку ВС.</w:t>
      </w:r>
    </w:p>
    <w:p w14:paraId="5CC55078" w14:textId="77777777" w:rsidR="0097237A" w:rsidRPr="002C56D0" w:rsidRDefault="00C408F8">
      <w:pPr>
        <w:ind w:left="643" w:right="14" w:firstLine="0"/>
        <w:rPr>
          <w:sz w:val="24"/>
          <w:szCs w:val="24"/>
        </w:rPr>
      </w:pPr>
      <w:r w:rsidRPr="002C56D0">
        <w:rPr>
          <w:sz w:val="24"/>
          <w:szCs w:val="24"/>
        </w:rPr>
        <w:t>2.1.4. Предоставление аэровокзального комплекса, включая:</w:t>
      </w:r>
    </w:p>
    <w:p w14:paraId="18ACEAD5" w14:textId="5E0F658E" w:rsidR="0097237A" w:rsidRPr="002C56D0" w:rsidRDefault="00C408F8">
      <w:pPr>
        <w:numPr>
          <w:ilvl w:val="0"/>
          <w:numId w:val="6"/>
        </w:numPr>
        <w:ind w:right="14" w:hanging="283"/>
        <w:rPr>
          <w:i/>
          <w:iCs/>
          <w:sz w:val="24"/>
          <w:szCs w:val="24"/>
        </w:rPr>
      </w:pPr>
      <w:r w:rsidRPr="002C56D0">
        <w:rPr>
          <w:i/>
          <w:iCs/>
          <w:sz w:val="24"/>
          <w:szCs w:val="24"/>
        </w:rPr>
        <w:t xml:space="preserve">предоставление привокзальной </w:t>
      </w:r>
      <w:r w:rsidR="00C37B23" w:rsidRPr="002C56D0">
        <w:rPr>
          <w:i/>
          <w:iCs/>
          <w:sz w:val="24"/>
          <w:szCs w:val="24"/>
        </w:rPr>
        <w:t>площади;</w:t>
      </w:r>
    </w:p>
    <w:p w14:paraId="3CB99BAF" w14:textId="77777777" w:rsidR="0097237A" w:rsidRPr="002C56D0" w:rsidRDefault="00C408F8">
      <w:pPr>
        <w:numPr>
          <w:ilvl w:val="0"/>
          <w:numId w:val="6"/>
        </w:numPr>
        <w:ind w:right="14" w:hanging="283"/>
        <w:rPr>
          <w:i/>
          <w:iCs/>
          <w:sz w:val="24"/>
          <w:szCs w:val="24"/>
        </w:rPr>
      </w:pPr>
      <w:r w:rsidRPr="002C56D0">
        <w:rPr>
          <w:i/>
          <w:iCs/>
          <w:sz w:val="24"/>
          <w:szCs w:val="24"/>
        </w:rPr>
        <w:t>предоставление вестибюля, справочно-информационной зоны, помещений и зон ожидания;</w:t>
      </w:r>
    </w:p>
    <w:p w14:paraId="589F45A5" w14:textId="37750062" w:rsidR="00287399" w:rsidRPr="002C56D0" w:rsidRDefault="00A35C07">
      <w:pPr>
        <w:ind w:left="62" w:right="14"/>
        <w:rPr>
          <w:i/>
          <w:iCs/>
          <w:sz w:val="24"/>
          <w:szCs w:val="24"/>
        </w:rPr>
      </w:pPr>
      <w:r w:rsidRPr="002C56D0">
        <w:rPr>
          <w:i/>
          <w:iCs/>
          <w:sz w:val="24"/>
          <w:szCs w:val="24"/>
        </w:rPr>
        <w:t xml:space="preserve"> 3) предоставление помещений обязательного </w:t>
      </w:r>
      <w:r w:rsidR="00D35B1B" w:rsidRPr="002C56D0">
        <w:rPr>
          <w:i/>
          <w:iCs/>
          <w:sz w:val="24"/>
          <w:szCs w:val="24"/>
        </w:rPr>
        <w:t>д</w:t>
      </w:r>
      <w:r w:rsidRPr="002C56D0">
        <w:rPr>
          <w:i/>
          <w:iCs/>
          <w:sz w:val="24"/>
          <w:szCs w:val="24"/>
        </w:rPr>
        <w:t>ополнительного обслуживания пассажиров (комнаты матери и ребенка, медпункта, туал</w:t>
      </w:r>
      <w:r w:rsidR="00287399" w:rsidRPr="002C56D0">
        <w:rPr>
          <w:i/>
          <w:iCs/>
          <w:sz w:val="24"/>
          <w:szCs w:val="24"/>
        </w:rPr>
        <w:t xml:space="preserve">ета </w:t>
      </w:r>
      <w:r w:rsidRPr="002C56D0">
        <w:rPr>
          <w:i/>
          <w:iCs/>
          <w:sz w:val="24"/>
          <w:szCs w:val="24"/>
        </w:rPr>
        <w:t xml:space="preserve">и </w:t>
      </w:r>
      <w:r w:rsidR="00287399" w:rsidRPr="002C56D0">
        <w:rPr>
          <w:i/>
          <w:iCs/>
          <w:sz w:val="24"/>
          <w:szCs w:val="24"/>
        </w:rPr>
        <w:t>д</w:t>
      </w:r>
      <w:r w:rsidRPr="002C56D0">
        <w:rPr>
          <w:i/>
          <w:iCs/>
          <w:sz w:val="24"/>
          <w:szCs w:val="24"/>
        </w:rPr>
        <w:t xml:space="preserve">ругих, за пользование которыми отдельная плата не взимается); </w:t>
      </w:r>
    </w:p>
    <w:p w14:paraId="37966C28" w14:textId="196C98A5" w:rsidR="0097237A" w:rsidRPr="002C56D0" w:rsidRDefault="00C408F8">
      <w:pPr>
        <w:ind w:left="62" w:right="14"/>
        <w:rPr>
          <w:i/>
          <w:iCs/>
          <w:sz w:val="24"/>
          <w:szCs w:val="24"/>
        </w:rPr>
      </w:pPr>
      <w:r w:rsidRPr="002C56D0">
        <w:rPr>
          <w:i/>
          <w:iCs/>
          <w:sz w:val="24"/>
          <w:szCs w:val="24"/>
        </w:rPr>
        <w:t>4) обслуживание пассажиров с ограниченной подвижностью, в том числе предоставление кресел</w:t>
      </w:r>
      <w:r w:rsidR="00287399" w:rsidRPr="002C56D0">
        <w:rPr>
          <w:i/>
          <w:iCs/>
          <w:sz w:val="24"/>
          <w:szCs w:val="24"/>
        </w:rPr>
        <w:t>-</w:t>
      </w:r>
      <w:r w:rsidRPr="002C56D0">
        <w:rPr>
          <w:i/>
          <w:iCs/>
          <w:sz w:val="24"/>
          <w:szCs w:val="24"/>
        </w:rPr>
        <w:t>колясок, специальных под</w:t>
      </w:r>
      <w:r w:rsidR="00093863" w:rsidRPr="002C56D0">
        <w:rPr>
          <w:i/>
          <w:iCs/>
          <w:sz w:val="24"/>
          <w:szCs w:val="24"/>
        </w:rPr>
        <w:t>ъе</w:t>
      </w:r>
      <w:r w:rsidRPr="002C56D0">
        <w:rPr>
          <w:i/>
          <w:iCs/>
          <w:sz w:val="24"/>
          <w:szCs w:val="24"/>
        </w:rPr>
        <w:t>мных устройств;</w:t>
      </w:r>
    </w:p>
    <w:p w14:paraId="20BFFD5F" w14:textId="77777777" w:rsidR="0097237A" w:rsidRPr="002C56D0" w:rsidRDefault="00C408F8">
      <w:pPr>
        <w:ind w:left="605" w:right="14" w:firstLine="0"/>
        <w:rPr>
          <w:sz w:val="24"/>
          <w:szCs w:val="24"/>
        </w:rPr>
      </w:pPr>
      <w:r w:rsidRPr="002C56D0">
        <w:rPr>
          <w:sz w:val="24"/>
          <w:szCs w:val="24"/>
        </w:rPr>
        <w:t xml:space="preserve">5) </w:t>
      </w:r>
      <w:r w:rsidRPr="002C56D0">
        <w:rPr>
          <w:i/>
          <w:iCs/>
          <w:sz w:val="24"/>
          <w:szCs w:val="24"/>
        </w:rPr>
        <w:t>информационное обеспечение пассажиров;</w:t>
      </w:r>
    </w:p>
    <w:p w14:paraId="0067D9E4" w14:textId="77777777" w:rsidR="0097237A" w:rsidRPr="002C56D0" w:rsidRDefault="00C408F8">
      <w:pPr>
        <w:ind w:left="605" w:right="14" w:firstLine="0"/>
        <w:rPr>
          <w:sz w:val="24"/>
          <w:szCs w:val="24"/>
        </w:rPr>
      </w:pPr>
      <w:r w:rsidRPr="002C56D0">
        <w:rPr>
          <w:sz w:val="24"/>
          <w:szCs w:val="24"/>
        </w:rPr>
        <w:t>2.1.5. Наземное обслуживание, включая:</w:t>
      </w:r>
    </w:p>
    <w:p w14:paraId="2B1EB208" w14:textId="77777777" w:rsidR="0097237A" w:rsidRPr="002C56D0" w:rsidRDefault="00C408F8">
      <w:pPr>
        <w:ind w:left="672" w:right="14" w:firstLine="0"/>
        <w:rPr>
          <w:sz w:val="24"/>
          <w:szCs w:val="24"/>
        </w:rPr>
      </w:pPr>
      <w:r w:rsidRPr="002C56D0">
        <w:rPr>
          <w:sz w:val="24"/>
          <w:szCs w:val="24"/>
        </w:rPr>
        <w:t>1) обслуживание пассажиров, в том числе:</w:t>
      </w:r>
    </w:p>
    <w:p w14:paraId="53A0AB35" w14:textId="77777777" w:rsidR="0097237A" w:rsidRPr="002C56D0" w:rsidRDefault="00C408F8">
      <w:pPr>
        <w:numPr>
          <w:ilvl w:val="0"/>
          <w:numId w:val="7"/>
        </w:numPr>
        <w:ind w:right="14"/>
        <w:rPr>
          <w:i/>
          <w:iCs/>
          <w:sz w:val="24"/>
          <w:szCs w:val="24"/>
        </w:rPr>
      </w:pPr>
      <w:r w:rsidRPr="002C56D0">
        <w:rPr>
          <w:i/>
          <w:iCs/>
          <w:sz w:val="24"/>
          <w:szCs w:val="24"/>
        </w:rPr>
        <w:t>регистрацию пассажиров;</w:t>
      </w:r>
    </w:p>
    <w:p w14:paraId="55D4F15C" w14:textId="77777777" w:rsidR="0097237A" w:rsidRPr="002C56D0" w:rsidRDefault="00C408F8">
      <w:pPr>
        <w:numPr>
          <w:ilvl w:val="0"/>
          <w:numId w:val="7"/>
        </w:numPr>
        <w:ind w:right="14"/>
        <w:rPr>
          <w:i/>
          <w:iCs/>
          <w:sz w:val="24"/>
          <w:szCs w:val="24"/>
        </w:rPr>
      </w:pPr>
      <w:r w:rsidRPr="002C56D0">
        <w:rPr>
          <w:i/>
          <w:iCs/>
          <w:sz w:val="24"/>
          <w:szCs w:val="24"/>
        </w:rPr>
        <w:t>взвешивание, оформление и сортировку багажа;</w:t>
      </w:r>
    </w:p>
    <w:p w14:paraId="653C3FD8" w14:textId="77777777" w:rsidR="0097237A" w:rsidRPr="002C56D0" w:rsidRDefault="00C408F8">
      <w:pPr>
        <w:numPr>
          <w:ilvl w:val="0"/>
          <w:numId w:val="7"/>
        </w:numPr>
        <w:ind w:right="14"/>
        <w:rPr>
          <w:i/>
          <w:iCs/>
          <w:sz w:val="24"/>
          <w:szCs w:val="24"/>
        </w:rPr>
      </w:pPr>
      <w:r w:rsidRPr="002C56D0">
        <w:rPr>
          <w:i/>
          <w:iCs/>
          <w:sz w:val="24"/>
          <w:szCs w:val="24"/>
        </w:rPr>
        <w:t>хранение невостребованного багажа в течение двух суток (48 часов) после его прибытия;</w:t>
      </w:r>
    </w:p>
    <w:p w14:paraId="536A311C" w14:textId="77777777" w:rsidR="0097237A" w:rsidRPr="002C56D0" w:rsidRDefault="00C408F8">
      <w:pPr>
        <w:numPr>
          <w:ilvl w:val="0"/>
          <w:numId w:val="7"/>
        </w:numPr>
        <w:spacing w:after="41"/>
        <w:ind w:right="14"/>
        <w:rPr>
          <w:i/>
          <w:iCs/>
          <w:sz w:val="24"/>
          <w:szCs w:val="24"/>
        </w:rPr>
      </w:pPr>
      <w:r w:rsidRPr="002C56D0">
        <w:rPr>
          <w:i/>
          <w:iCs/>
          <w:sz w:val="24"/>
          <w:szCs w:val="24"/>
        </w:rPr>
        <w:t>накопление и сопровождение пассажиров до воздушного судна, проверку количества пассажиров после посадки на воздушное судно;</w:t>
      </w:r>
    </w:p>
    <w:p w14:paraId="2BEAF1BD" w14:textId="77777777" w:rsidR="0097237A" w:rsidRPr="002C56D0" w:rsidRDefault="00C408F8">
      <w:pPr>
        <w:numPr>
          <w:ilvl w:val="0"/>
          <w:numId w:val="7"/>
        </w:numPr>
        <w:ind w:right="14"/>
        <w:rPr>
          <w:i/>
          <w:iCs/>
          <w:sz w:val="24"/>
          <w:szCs w:val="24"/>
        </w:rPr>
      </w:pPr>
      <w:r w:rsidRPr="002C56D0">
        <w:rPr>
          <w:i/>
          <w:iCs/>
          <w:sz w:val="24"/>
          <w:szCs w:val="24"/>
        </w:rPr>
        <w:t>встречу и сопровождение прибывающих пассажиров до аэровокзала;</w:t>
      </w:r>
    </w:p>
    <w:p w14:paraId="249863F7" w14:textId="0623285D" w:rsidR="00287399" w:rsidRPr="002C56D0" w:rsidRDefault="00C408F8">
      <w:pPr>
        <w:numPr>
          <w:ilvl w:val="0"/>
          <w:numId w:val="7"/>
        </w:numPr>
        <w:ind w:right="14"/>
        <w:rPr>
          <w:i/>
          <w:iCs/>
          <w:sz w:val="24"/>
          <w:szCs w:val="24"/>
        </w:rPr>
      </w:pPr>
      <w:r w:rsidRPr="002C56D0">
        <w:rPr>
          <w:i/>
          <w:iCs/>
          <w:sz w:val="24"/>
          <w:szCs w:val="24"/>
        </w:rPr>
        <w:t>укладку багажа на транс</w:t>
      </w:r>
      <w:r w:rsidR="007D6D5C" w:rsidRPr="002C56D0">
        <w:rPr>
          <w:i/>
          <w:iCs/>
          <w:sz w:val="24"/>
          <w:szCs w:val="24"/>
        </w:rPr>
        <w:t>портны</w:t>
      </w:r>
      <w:r w:rsidRPr="002C56D0">
        <w:rPr>
          <w:i/>
          <w:iCs/>
          <w:sz w:val="24"/>
          <w:szCs w:val="24"/>
        </w:rPr>
        <w:t xml:space="preserve">е средства; </w:t>
      </w:r>
    </w:p>
    <w:p w14:paraId="6F48AF15" w14:textId="77FF4DEE" w:rsidR="0097237A" w:rsidRPr="002C56D0" w:rsidRDefault="00C408F8">
      <w:pPr>
        <w:numPr>
          <w:ilvl w:val="0"/>
          <w:numId w:val="7"/>
        </w:numPr>
        <w:ind w:right="14"/>
        <w:rPr>
          <w:i/>
          <w:iCs/>
          <w:sz w:val="24"/>
          <w:szCs w:val="24"/>
        </w:rPr>
      </w:pPr>
      <w:r w:rsidRPr="002C56D0">
        <w:rPr>
          <w:i/>
          <w:iCs/>
          <w:sz w:val="24"/>
          <w:szCs w:val="24"/>
        </w:rPr>
        <w:t>погрузку, швартовку, разгрузку и транспортировку багажа между зданием аэровокзала и воздушным судном и обратно, а также выдачу багажа;</w:t>
      </w:r>
    </w:p>
    <w:p w14:paraId="3AA57A5E" w14:textId="77777777" w:rsidR="00A57C5F" w:rsidRPr="002C56D0" w:rsidRDefault="00C408F8">
      <w:pPr>
        <w:numPr>
          <w:ilvl w:val="0"/>
          <w:numId w:val="7"/>
        </w:numPr>
        <w:ind w:right="14"/>
        <w:rPr>
          <w:i/>
          <w:iCs/>
          <w:sz w:val="24"/>
          <w:szCs w:val="24"/>
        </w:rPr>
      </w:pPr>
      <w:r w:rsidRPr="002C56D0">
        <w:rPr>
          <w:i/>
          <w:iCs/>
          <w:sz w:val="24"/>
          <w:szCs w:val="24"/>
        </w:rPr>
        <w:t xml:space="preserve">подведение итогов по рейсу, передачу сведений о номерах багажных люков самолета для загрузки, составление центровочного графика, выявление наличия свободных мест; </w:t>
      </w:r>
    </w:p>
    <w:p w14:paraId="09F67AC8" w14:textId="09079F62" w:rsidR="00CA1040" w:rsidRPr="002C56D0" w:rsidRDefault="00C408F8">
      <w:pPr>
        <w:numPr>
          <w:ilvl w:val="0"/>
          <w:numId w:val="7"/>
        </w:numPr>
        <w:ind w:right="14"/>
        <w:rPr>
          <w:i/>
          <w:iCs/>
          <w:sz w:val="24"/>
          <w:szCs w:val="24"/>
        </w:rPr>
      </w:pPr>
      <w:r w:rsidRPr="002C56D0">
        <w:rPr>
          <w:sz w:val="24"/>
          <w:szCs w:val="24"/>
        </w:rPr>
        <w:t xml:space="preserve"> </w:t>
      </w:r>
      <w:r w:rsidRPr="002C56D0">
        <w:rPr>
          <w:i/>
          <w:iCs/>
          <w:sz w:val="24"/>
          <w:szCs w:val="24"/>
        </w:rPr>
        <w:t xml:space="preserve">предварительное и окончательное составление сводной загрузочной ведомости, оформление рейсовой </w:t>
      </w:r>
      <w:r w:rsidR="00D35B1B" w:rsidRPr="002C56D0">
        <w:rPr>
          <w:i/>
          <w:iCs/>
          <w:sz w:val="24"/>
          <w:szCs w:val="24"/>
        </w:rPr>
        <w:t>д</w:t>
      </w:r>
      <w:r w:rsidRPr="002C56D0">
        <w:rPr>
          <w:i/>
          <w:iCs/>
          <w:sz w:val="24"/>
          <w:szCs w:val="24"/>
        </w:rPr>
        <w:t xml:space="preserve">окументации, передачу </w:t>
      </w:r>
      <w:r w:rsidR="00D35B1B" w:rsidRPr="002C56D0">
        <w:rPr>
          <w:i/>
          <w:iCs/>
          <w:sz w:val="24"/>
          <w:szCs w:val="24"/>
        </w:rPr>
        <w:t>д</w:t>
      </w:r>
      <w:r w:rsidRPr="002C56D0">
        <w:rPr>
          <w:i/>
          <w:iCs/>
          <w:sz w:val="24"/>
          <w:szCs w:val="24"/>
        </w:rPr>
        <w:t>окументов экипажу;</w:t>
      </w:r>
    </w:p>
    <w:p w14:paraId="5271A726" w14:textId="5DD43645" w:rsidR="0097237A" w:rsidRPr="002C56D0" w:rsidRDefault="00C408F8">
      <w:pPr>
        <w:numPr>
          <w:ilvl w:val="0"/>
          <w:numId w:val="7"/>
        </w:numPr>
        <w:ind w:right="14"/>
        <w:rPr>
          <w:i/>
          <w:iCs/>
          <w:sz w:val="24"/>
          <w:szCs w:val="24"/>
        </w:rPr>
      </w:pPr>
      <w:r w:rsidRPr="002C56D0">
        <w:rPr>
          <w:i/>
          <w:iCs/>
          <w:sz w:val="24"/>
          <w:szCs w:val="24"/>
        </w:rPr>
        <w:t xml:space="preserve"> контроль загрузки воздушного судна.</w:t>
      </w:r>
    </w:p>
    <w:p w14:paraId="6D2633A5" w14:textId="77777777" w:rsidR="0097237A" w:rsidRPr="002C56D0" w:rsidRDefault="00C408F8" w:rsidP="005B1658">
      <w:pPr>
        <w:ind w:left="653" w:right="14" w:firstLine="56"/>
        <w:rPr>
          <w:i/>
          <w:iCs/>
          <w:sz w:val="24"/>
          <w:szCs w:val="24"/>
        </w:rPr>
      </w:pPr>
      <w:r w:rsidRPr="002C56D0">
        <w:rPr>
          <w:sz w:val="24"/>
          <w:szCs w:val="24"/>
        </w:rPr>
        <w:t xml:space="preserve">2) </w:t>
      </w:r>
      <w:r w:rsidRPr="002C56D0">
        <w:rPr>
          <w:i/>
          <w:iCs/>
          <w:sz w:val="24"/>
          <w:szCs w:val="24"/>
        </w:rPr>
        <w:t>обработку грузов и почты (хранение свыше 24 часов оплачивается отдельно);</w:t>
      </w:r>
    </w:p>
    <w:p w14:paraId="6D982EC9" w14:textId="4D250E7F" w:rsidR="0097237A" w:rsidRPr="002C56D0" w:rsidRDefault="00CA1040" w:rsidP="005B1658">
      <w:pPr>
        <w:ind w:left="658" w:right="14" w:firstLine="51"/>
        <w:rPr>
          <w:sz w:val="24"/>
          <w:szCs w:val="24"/>
        </w:rPr>
      </w:pPr>
      <w:r w:rsidRPr="002C56D0">
        <w:rPr>
          <w:sz w:val="24"/>
          <w:szCs w:val="24"/>
        </w:rPr>
        <w:t xml:space="preserve">3) </w:t>
      </w:r>
      <w:r w:rsidRPr="002C56D0">
        <w:rPr>
          <w:i/>
          <w:iCs/>
          <w:sz w:val="24"/>
          <w:szCs w:val="24"/>
        </w:rPr>
        <w:t>посадку или высадку пассажиров;</w:t>
      </w:r>
    </w:p>
    <w:p w14:paraId="0247B9F4" w14:textId="4391A219" w:rsidR="0097237A" w:rsidRPr="002C56D0" w:rsidRDefault="00CA1040" w:rsidP="005B1658">
      <w:pPr>
        <w:numPr>
          <w:ilvl w:val="0"/>
          <w:numId w:val="8"/>
        </w:numPr>
        <w:tabs>
          <w:tab w:val="left" w:pos="993"/>
        </w:tabs>
        <w:ind w:right="14" w:firstLine="42"/>
        <w:rPr>
          <w:i/>
          <w:iCs/>
          <w:sz w:val="24"/>
          <w:szCs w:val="24"/>
        </w:rPr>
      </w:pPr>
      <w:r w:rsidRPr="002C56D0">
        <w:rPr>
          <w:sz w:val="24"/>
          <w:szCs w:val="24"/>
        </w:rPr>
        <w:t xml:space="preserve"> </w:t>
      </w:r>
      <w:r w:rsidR="00062A1D" w:rsidRPr="002C56D0">
        <w:rPr>
          <w:i/>
          <w:iCs/>
          <w:sz w:val="24"/>
          <w:szCs w:val="24"/>
        </w:rPr>
        <w:t>д</w:t>
      </w:r>
      <w:r w:rsidRPr="002C56D0">
        <w:rPr>
          <w:i/>
          <w:iCs/>
          <w:sz w:val="24"/>
          <w:szCs w:val="24"/>
        </w:rPr>
        <w:t>оставку пассажиров;</w:t>
      </w:r>
    </w:p>
    <w:p w14:paraId="0F115B4D" w14:textId="0A9D46CE" w:rsidR="0097237A" w:rsidRPr="002C56D0" w:rsidRDefault="00062A1D" w:rsidP="00F04116">
      <w:pPr>
        <w:numPr>
          <w:ilvl w:val="0"/>
          <w:numId w:val="8"/>
        </w:numPr>
        <w:tabs>
          <w:tab w:val="left" w:pos="993"/>
        </w:tabs>
        <w:ind w:right="14" w:firstLine="42"/>
        <w:rPr>
          <w:i/>
          <w:iCs/>
          <w:sz w:val="24"/>
          <w:szCs w:val="24"/>
        </w:rPr>
      </w:pPr>
      <w:r w:rsidRPr="002C56D0">
        <w:rPr>
          <w:sz w:val="24"/>
          <w:szCs w:val="24"/>
        </w:rPr>
        <w:t xml:space="preserve"> </w:t>
      </w:r>
      <w:r w:rsidR="005B1658" w:rsidRPr="002C56D0">
        <w:rPr>
          <w:sz w:val="24"/>
          <w:szCs w:val="24"/>
        </w:rPr>
        <w:t xml:space="preserve"> </w:t>
      </w:r>
      <w:r w:rsidR="005B1658" w:rsidRPr="002C56D0">
        <w:rPr>
          <w:i/>
          <w:iCs/>
          <w:sz w:val="24"/>
          <w:szCs w:val="24"/>
        </w:rPr>
        <w:t>специальное обслуживание убывающих, прибывающих и транзитных пассажиров (в случаях, не оплачиваемых пассажирами);</w:t>
      </w:r>
    </w:p>
    <w:p w14:paraId="27E864CD" w14:textId="6D7C1DCB" w:rsidR="0097237A" w:rsidRPr="002C56D0" w:rsidRDefault="005B1658" w:rsidP="005B1658">
      <w:pPr>
        <w:numPr>
          <w:ilvl w:val="0"/>
          <w:numId w:val="8"/>
        </w:numPr>
        <w:tabs>
          <w:tab w:val="left" w:pos="993"/>
        </w:tabs>
        <w:spacing w:after="4" w:line="258" w:lineRule="auto"/>
        <w:ind w:right="14" w:firstLine="42"/>
        <w:rPr>
          <w:i/>
          <w:iCs/>
          <w:sz w:val="24"/>
          <w:szCs w:val="24"/>
        </w:rPr>
      </w:pPr>
      <w:r w:rsidRPr="002C56D0">
        <w:rPr>
          <w:sz w:val="24"/>
          <w:szCs w:val="24"/>
        </w:rPr>
        <w:t xml:space="preserve"> </w:t>
      </w:r>
      <w:r w:rsidRPr="002C56D0">
        <w:rPr>
          <w:i/>
          <w:iCs/>
          <w:sz w:val="24"/>
          <w:szCs w:val="24"/>
        </w:rPr>
        <w:t>медицинский осмотр членов экипажа;</w:t>
      </w:r>
    </w:p>
    <w:p w14:paraId="196FDF6C" w14:textId="3367B793" w:rsidR="0097237A" w:rsidRPr="002C56D0" w:rsidRDefault="005B1658" w:rsidP="005B1658">
      <w:pPr>
        <w:pStyle w:val="a3"/>
        <w:numPr>
          <w:ilvl w:val="0"/>
          <w:numId w:val="8"/>
        </w:numPr>
        <w:tabs>
          <w:tab w:val="left" w:pos="993"/>
        </w:tabs>
        <w:ind w:right="14" w:firstLine="42"/>
        <w:rPr>
          <w:i/>
          <w:iCs/>
          <w:sz w:val="24"/>
          <w:szCs w:val="24"/>
        </w:rPr>
      </w:pPr>
      <w:r w:rsidRPr="002C56D0">
        <w:rPr>
          <w:sz w:val="24"/>
          <w:szCs w:val="24"/>
        </w:rPr>
        <w:t xml:space="preserve"> </w:t>
      </w:r>
      <w:r w:rsidRPr="002C56D0">
        <w:rPr>
          <w:i/>
          <w:iCs/>
          <w:sz w:val="24"/>
          <w:szCs w:val="24"/>
        </w:rPr>
        <w:t>доставку экипажа- при наличии технической возможности;</w:t>
      </w:r>
    </w:p>
    <w:p w14:paraId="73DAE8A1" w14:textId="69835726" w:rsidR="0097237A" w:rsidRPr="002C56D0" w:rsidRDefault="005B1658" w:rsidP="005B1658">
      <w:pPr>
        <w:numPr>
          <w:ilvl w:val="0"/>
          <w:numId w:val="8"/>
        </w:numPr>
        <w:tabs>
          <w:tab w:val="left" w:pos="993"/>
        </w:tabs>
        <w:ind w:right="14" w:firstLine="42"/>
        <w:rPr>
          <w:i/>
          <w:iCs/>
          <w:sz w:val="24"/>
          <w:szCs w:val="24"/>
        </w:rPr>
      </w:pPr>
      <w:r w:rsidRPr="002C56D0">
        <w:rPr>
          <w:sz w:val="24"/>
          <w:szCs w:val="24"/>
        </w:rPr>
        <w:t xml:space="preserve"> </w:t>
      </w:r>
      <w:r w:rsidRPr="002C56D0">
        <w:rPr>
          <w:i/>
          <w:iCs/>
          <w:sz w:val="24"/>
          <w:szCs w:val="24"/>
        </w:rPr>
        <w:t>временную стоянку ВС - по отдельному Договору;</w:t>
      </w:r>
    </w:p>
    <w:p w14:paraId="301B63BF" w14:textId="7BAC78F7" w:rsidR="0097237A" w:rsidRPr="002C56D0" w:rsidRDefault="00C408F8" w:rsidP="005B1658">
      <w:pPr>
        <w:numPr>
          <w:ilvl w:val="0"/>
          <w:numId w:val="8"/>
        </w:numPr>
        <w:tabs>
          <w:tab w:val="left" w:pos="1134"/>
        </w:tabs>
        <w:ind w:right="14" w:firstLine="42"/>
        <w:rPr>
          <w:i/>
          <w:iCs/>
          <w:sz w:val="24"/>
          <w:szCs w:val="24"/>
        </w:rPr>
      </w:pPr>
      <w:r w:rsidRPr="002C56D0">
        <w:rPr>
          <w:i/>
          <w:iCs/>
          <w:sz w:val="24"/>
          <w:szCs w:val="24"/>
        </w:rPr>
        <w:lastRenderedPageBreak/>
        <w:t>отдельные (</w:t>
      </w:r>
      <w:r w:rsidR="005B1658" w:rsidRPr="002C56D0">
        <w:rPr>
          <w:i/>
          <w:iCs/>
          <w:sz w:val="24"/>
          <w:szCs w:val="24"/>
        </w:rPr>
        <w:t>д</w:t>
      </w:r>
      <w:r w:rsidRPr="002C56D0">
        <w:rPr>
          <w:i/>
          <w:iCs/>
          <w:sz w:val="24"/>
          <w:szCs w:val="24"/>
        </w:rPr>
        <w:t xml:space="preserve">ополнительные) услуги — по </w:t>
      </w:r>
      <w:r w:rsidR="005B1658" w:rsidRPr="002C56D0">
        <w:rPr>
          <w:i/>
          <w:iCs/>
          <w:sz w:val="24"/>
          <w:szCs w:val="24"/>
        </w:rPr>
        <w:t>д</w:t>
      </w:r>
      <w:r w:rsidRPr="002C56D0">
        <w:rPr>
          <w:i/>
          <w:iCs/>
          <w:sz w:val="24"/>
          <w:szCs w:val="24"/>
        </w:rPr>
        <w:t>ополнительному соглашению к настоящему Договору или отдельному Договору;</w:t>
      </w:r>
    </w:p>
    <w:p w14:paraId="25CE6896" w14:textId="77777777" w:rsidR="0097237A" w:rsidRPr="002C56D0" w:rsidRDefault="00C408F8" w:rsidP="005B1658">
      <w:pPr>
        <w:numPr>
          <w:ilvl w:val="0"/>
          <w:numId w:val="8"/>
        </w:numPr>
        <w:tabs>
          <w:tab w:val="left" w:pos="1134"/>
          <w:tab w:val="left" w:pos="1560"/>
        </w:tabs>
        <w:ind w:right="14" w:firstLine="42"/>
        <w:rPr>
          <w:i/>
          <w:iCs/>
          <w:sz w:val="24"/>
          <w:szCs w:val="24"/>
        </w:rPr>
      </w:pPr>
      <w:r w:rsidRPr="002C56D0">
        <w:rPr>
          <w:i/>
          <w:iCs/>
          <w:sz w:val="24"/>
          <w:szCs w:val="24"/>
        </w:rPr>
        <w:t>обеспечение приема и выпуска;</w:t>
      </w:r>
    </w:p>
    <w:p w14:paraId="13150B57" w14:textId="77777777" w:rsidR="005B1658" w:rsidRPr="002C56D0" w:rsidRDefault="00C408F8" w:rsidP="005B1658">
      <w:pPr>
        <w:numPr>
          <w:ilvl w:val="0"/>
          <w:numId w:val="8"/>
        </w:numPr>
        <w:tabs>
          <w:tab w:val="left" w:pos="1134"/>
        </w:tabs>
        <w:ind w:right="14" w:firstLine="42"/>
        <w:rPr>
          <w:i/>
          <w:iCs/>
          <w:sz w:val="24"/>
          <w:szCs w:val="24"/>
        </w:rPr>
      </w:pPr>
      <w:r w:rsidRPr="002C56D0">
        <w:rPr>
          <w:i/>
          <w:iCs/>
          <w:sz w:val="24"/>
          <w:szCs w:val="24"/>
        </w:rPr>
        <w:t xml:space="preserve">предоставление специальных технических и транспортных средств; </w:t>
      </w:r>
    </w:p>
    <w:p w14:paraId="7A8EFFEE" w14:textId="5379987F" w:rsidR="0097237A" w:rsidRPr="002C56D0" w:rsidRDefault="00C408F8" w:rsidP="00D35B1B">
      <w:pPr>
        <w:pStyle w:val="a3"/>
        <w:numPr>
          <w:ilvl w:val="0"/>
          <w:numId w:val="9"/>
        </w:numPr>
        <w:tabs>
          <w:tab w:val="left" w:pos="993"/>
          <w:tab w:val="left" w:pos="1134"/>
        </w:tabs>
        <w:ind w:left="142" w:right="14"/>
        <w:rPr>
          <w:i/>
          <w:iCs/>
          <w:sz w:val="24"/>
          <w:szCs w:val="24"/>
        </w:rPr>
      </w:pPr>
      <w:r w:rsidRPr="002C56D0">
        <w:rPr>
          <w:i/>
          <w:iCs/>
          <w:sz w:val="24"/>
          <w:szCs w:val="24"/>
        </w:rPr>
        <w:t>предоставление персонала;</w:t>
      </w:r>
    </w:p>
    <w:p w14:paraId="5AFD4B90" w14:textId="77777777" w:rsidR="0097237A" w:rsidRPr="002C56D0" w:rsidRDefault="00C408F8" w:rsidP="00B82729">
      <w:pPr>
        <w:numPr>
          <w:ilvl w:val="0"/>
          <w:numId w:val="9"/>
        </w:numPr>
        <w:tabs>
          <w:tab w:val="left" w:pos="1134"/>
        </w:tabs>
        <w:ind w:left="0" w:right="14" w:firstLine="709"/>
        <w:rPr>
          <w:i/>
          <w:iCs/>
          <w:sz w:val="24"/>
          <w:szCs w:val="24"/>
        </w:rPr>
      </w:pPr>
      <w:r w:rsidRPr="002C56D0">
        <w:rPr>
          <w:i/>
          <w:iCs/>
          <w:sz w:val="24"/>
          <w:szCs w:val="24"/>
        </w:rPr>
        <w:t>предоставление автомобиля сопровождения ВС;</w:t>
      </w:r>
    </w:p>
    <w:p w14:paraId="4248C820" w14:textId="77777777" w:rsidR="0097237A" w:rsidRPr="002C56D0" w:rsidRDefault="00C408F8" w:rsidP="00B82729">
      <w:pPr>
        <w:numPr>
          <w:ilvl w:val="0"/>
          <w:numId w:val="9"/>
        </w:numPr>
        <w:tabs>
          <w:tab w:val="left" w:pos="1134"/>
        </w:tabs>
        <w:ind w:left="0" w:right="14" w:firstLine="709"/>
        <w:rPr>
          <w:i/>
          <w:iCs/>
          <w:sz w:val="24"/>
          <w:szCs w:val="24"/>
        </w:rPr>
      </w:pPr>
      <w:r w:rsidRPr="002C56D0">
        <w:rPr>
          <w:i/>
          <w:iCs/>
          <w:sz w:val="24"/>
          <w:szCs w:val="24"/>
        </w:rPr>
        <w:t>обработку колес ВС;</w:t>
      </w:r>
    </w:p>
    <w:p w14:paraId="1892D3CC" w14:textId="77777777" w:rsidR="00B82729" w:rsidRPr="002C56D0" w:rsidRDefault="00C408F8" w:rsidP="00B82729">
      <w:pPr>
        <w:numPr>
          <w:ilvl w:val="0"/>
          <w:numId w:val="9"/>
        </w:numPr>
        <w:tabs>
          <w:tab w:val="left" w:pos="1134"/>
        </w:tabs>
        <w:ind w:left="0" w:right="14" w:firstLine="709"/>
        <w:rPr>
          <w:sz w:val="24"/>
          <w:szCs w:val="24"/>
        </w:rPr>
      </w:pPr>
      <w:proofErr w:type="spellStart"/>
      <w:r w:rsidRPr="002C56D0">
        <w:rPr>
          <w:i/>
          <w:iCs/>
          <w:sz w:val="24"/>
          <w:szCs w:val="24"/>
        </w:rPr>
        <w:t>противообледенительную</w:t>
      </w:r>
      <w:proofErr w:type="spellEnd"/>
      <w:r w:rsidRPr="002C56D0">
        <w:rPr>
          <w:i/>
          <w:iCs/>
          <w:sz w:val="24"/>
          <w:szCs w:val="24"/>
        </w:rPr>
        <w:t xml:space="preserve"> обработку ВС;</w:t>
      </w:r>
    </w:p>
    <w:p w14:paraId="0ED83423" w14:textId="1347F5CA" w:rsidR="0097237A" w:rsidRPr="002C56D0" w:rsidRDefault="00B82729" w:rsidP="00B82729">
      <w:pPr>
        <w:numPr>
          <w:ilvl w:val="0"/>
          <w:numId w:val="9"/>
        </w:numPr>
        <w:tabs>
          <w:tab w:val="left" w:pos="1134"/>
        </w:tabs>
        <w:ind w:right="14" w:firstLine="303"/>
        <w:rPr>
          <w:i/>
          <w:iCs/>
          <w:sz w:val="24"/>
          <w:szCs w:val="24"/>
        </w:rPr>
      </w:pPr>
      <w:r w:rsidRPr="002C56D0">
        <w:rPr>
          <w:i/>
          <w:sz w:val="24"/>
          <w:szCs w:val="24"/>
        </w:rPr>
        <w:t>п</w:t>
      </w:r>
      <w:r w:rsidRPr="002C56D0">
        <w:rPr>
          <w:i/>
          <w:sz w:val="24"/>
          <w:szCs w:val="24"/>
        </w:rPr>
        <w:t>ри наличии возможности Аэропорт может оказывать дополнительные услуги по предварительным заявкам Перевозчика, по утвержденным Аэропортом тарифам, действующим на момент оказания у</w:t>
      </w:r>
      <w:r w:rsidRPr="002C56D0">
        <w:rPr>
          <w:i/>
          <w:sz w:val="24"/>
          <w:szCs w:val="24"/>
        </w:rPr>
        <w:t>с</w:t>
      </w:r>
      <w:r w:rsidRPr="002C56D0">
        <w:rPr>
          <w:i/>
          <w:sz w:val="24"/>
          <w:szCs w:val="24"/>
        </w:rPr>
        <w:t>луг. Перечень и стоимость дополнительных услуг предусмотрены Прейскурантом на услуги Аэропорта, размещенном на сайте в сети Интернет</w:t>
      </w:r>
      <w:r w:rsidRPr="002C56D0">
        <w:rPr>
          <w:sz w:val="24"/>
          <w:szCs w:val="24"/>
        </w:rPr>
        <w:t xml:space="preserve"> </w:t>
      </w:r>
      <w:r w:rsidRPr="002C56D0">
        <w:rPr>
          <w:i/>
          <w:sz w:val="24"/>
          <w:szCs w:val="24"/>
        </w:rPr>
        <w:t>https://nyaganaero.ru/aviakompaniyam/ceny_tarify_sbory_na_uslugi/</w:t>
      </w:r>
    </w:p>
    <w:p w14:paraId="1754DE6F" w14:textId="77777777" w:rsidR="0097237A" w:rsidRPr="002C56D0" w:rsidRDefault="00C408F8">
      <w:pPr>
        <w:ind w:left="682" w:right="14" w:firstLine="0"/>
        <w:rPr>
          <w:sz w:val="24"/>
          <w:szCs w:val="24"/>
        </w:rPr>
      </w:pPr>
      <w:r w:rsidRPr="002C56D0">
        <w:rPr>
          <w:sz w:val="24"/>
          <w:szCs w:val="24"/>
        </w:rPr>
        <w:t xml:space="preserve">2.1.6. Обеспечение </w:t>
      </w:r>
      <w:proofErr w:type="spellStart"/>
      <w:r w:rsidRPr="002C56D0">
        <w:rPr>
          <w:sz w:val="24"/>
          <w:szCs w:val="24"/>
        </w:rPr>
        <w:t>АвиаГСМ</w:t>
      </w:r>
      <w:proofErr w:type="spellEnd"/>
      <w:r w:rsidRPr="002C56D0">
        <w:rPr>
          <w:sz w:val="24"/>
          <w:szCs w:val="24"/>
        </w:rPr>
        <w:t xml:space="preserve"> и его слив в соответствии с разделом 4 Договора.</w:t>
      </w:r>
    </w:p>
    <w:p w14:paraId="6F636651" w14:textId="7FC6A4B0" w:rsidR="0097237A" w:rsidRPr="002C56D0" w:rsidRDefault="00C408F8">
      <w:pPr>
        <w:ind w:left="125" w:right="14"/>
        <w:rPr>
          <w:sz w:val="24"/>
          <w:szCs w:val="24"/>
        </w:rPr>
      </w:pPr>
      <w:r w:rsidRPr="002C56D0">
        <w:rPr>
          <w:sz w:val="24"/>
          <w:szCs w:val="24"/>
        </w:rPr>
        <w:t>2.1.</w:t>
      </w:r>
      <w:r w:rsidR="00CD06CD" w:rsidRPr="002C56D0">
        <w:rPr>
          <w:sz w:val="24"/>
          <w:szCs w:val="24"/>
        </w:rPr>
        <w:t>7</w:t>
      </w:r>
      <w:r w:rsidRPr="002C56D0">
        <w:rPr>
          <w:sz w:val="24"/>
          <w:szCs w:val="24"/>
        </w:rPr>
        <w:t>. При возникновении непредвиденных ситуаций (вынужденные посадки, аварии, АНВ) незамедлительное принятие всех возможных и разумных мер для оказания помощи пассажирам и экипажу, для спасения ВС, а также предотвращение утраты и порчи багажа, почты и груза, находящихся на борту ВС.</w:t>
      </w:r>
    </w:p>
    <w:p w14:paraId="535928DC" w14:textId="268E1C1F" w:rsidR="0097237A" w:rsidRPr="002C56D0" w:rsidRDefault="00C408F8">
      <w:pPr>
        <w:ind w:left="130" w:right="14"/>
        <w:rPr>
          <w:sz w:val="24"/>
          <w:szCs w:val="24"/>
        </w:rPr>
      </w:pPr>
      <w:r w:rsidRPr="002C56D0">
        <w:rPr>
          <w:sz w:val="24"/>
          <w:szCs w:val="24"/>
        </w:rPr>
        <w:t>2.1.</w:t>
      </w:r>
      <w:r w:rsidR="00CD06CD" w:rsidRPr="002C56D0">
        <w:rPr>
          <w:sz w:val="24"/>
          <w:szCs w:val="24"/>
        </w:rPr>
        <w:t>8</w:t>
      </w:r>
      <w:r w:rsidRPr="002C56D0">
        <w:rPr>
          <w:sz w:val="24"/>
          <w:szCs w:val="24"/>
        </w:rPr>
        <w:t>. Незамедлительное информирование Перевозчика о любом ущербе и повреждении ВС, выявленном в ходе обслуживания.</w:t>
      </w:r>
    </w:p>
    <w:p w14:paraId="1E816E72" w14:textId="059D65AA" w:rsidR="0097237A" w:rsidRPr="002C56D0" w:rsidRDefault="00C408F8">
      <w:pPr>
        <w:ind w:left="130" w:right="14"/>
        <w:rPr>
          <w:sz w:val="24"/>
          <w:szCs w:val="24"/>
        </w:rPr>
      </w:pPr>
      <w:r w:rsidRPr="002C56D0">
        <w:rPr>
          <w:sz w:val="24"/>
          <w:szCs w:val="24"/>
        </w:rPr>
        <w:t>2.1.</w:t>
      </w:r>
      <w:r w:rsidR="00CD06CD" w:rsidRPr="002C56D0">
        <w:rPr>
          <w:sz w:val="24"/>
          <w:szCs w:val="24"/>
        </w:rPr>
        <w:t>9</w:t>
      </w:r>
      <w:r w:rsidRPr="002C56D0">
        <w:rPr>
          <w:sz w:val="24"/>
          <w:szCs w:val="24"/>
        </w:rPr>
        <w:t xml:space="preserve">. </w:t>
      </w:r>
      <w:r w:rsidR="00BE7320" w:rsidRPr="002C56D0">
        <w:rPr>
          <w:sz w:val="24"/>
          <w:szCs w:val="24"/>
        </w:rPr>
        <w:t>Осуществление коммерческого обслуживания пассажиров.</w:t>
      </w:r>
    </w:p>
    <w:p w14:paraId="6676BBD1" w14:textId="109D2A3F" w:rsidR="0097237A" w:rsidRPr="002C56D0" w:rsidRDefault="00C408F8">
      <w:pPr>
        <w:spacing w:after="36"/>
        <w:ind w:left="125" w:right="14"/>
        <w:rPr>
          <w:sz w:val="24"/>
          <w:szCs w:val="24"/>
        </w:rPr>
      </w:pPr>
      <w:r w:rsidRPr="002C56D0">
        <w:rPr>
          <w:sz w:val="24"/>
          <w:szCs w:val="24"/>
        </w:rPr>
        <w:t>2.1.1</w:t>
      </w:r>
      <w:r w:rsidR="00CD06CD" w:rsidRPr="002C56D0">
        <w:rPr>
          <w:sz w:val="24"/>
          <w:szCs w:val="24"/>
        </w:rPr>
        <w:t>0</w:t>
      </w:r>
      <w:r w:rsidRPr="002C56D0">
        <w:rPr>
          <w:sz w:val="24"/>
          <w:szCs w:val="24"/>
        </w:rPr>
        <w:t>. Осуществление передачи Перевозчику в одном конверте следующей перевозочной документации: полетные купоны (пассажирские, багажные) - при оформлении билетов на бумажных носителях, почтово-грузовую ведомость, Акт по форме «С», путем передачи конверта уполномоченному Перевозчиком лицу, действующему на основании доверенности.</w:t>
      </w:r>
    </w:p>
    <w:p w14:paraId="741027CD" w14:textId="77777777" w:rsidR="0097237A" w:rsidRPr="002C56D0" w:rsidRDefault="00C408F8">
      <w:pPr>
        <w:spacing w:after="40"/>
        <w:ind w:left="130" w:right="14"/>
        <w:rPr>
          <w:sz w:val="24"/>
          <w:szCs w:val="24"/>
        </w:rPr>
      </w:pPr>
      <w:r w:rsidRPr="002C56D0">
        <w:rPr>
          <w:sz w:val="24"/>
          <w:szCs w:val="24"/>
        </w:rPr>
        <w:t>Передача конверта производится только после надлежащего оформления Акта по форме «С», который заверяется представителем Аэропорта и уполномоченным Перевозчиком лицом, имеющим право подписи на актах формы «С», действующим на основании доверенности.</w:t>
      </w:r>
    </w:p>
    <w:p w14:paraId="23002535" w14:textId="77777777" w:rsidR="00093863" w:rsidRPr="002C56D0" w:rsidRDefault="00093863" w:rsidP="00093863">
      <w:pPr>
        <w:autoSpaceDE w:val="0"/>
        <w:autoSpaceDN w:val="0"/>
        <w:adjustRightInd w:val="0"/>
        <w:spacing w:after="0" w:line="240" w:lineRule="auto"/>
        <w:ind w:firstLine="567"/>
        <w:rPr>
          <w:sz w:val="24"/>
          <w:szCs w:val="24"/>
        </w:rPr>
      </w:pPr>
      <w:r w:rsidRPr="002C56D0">
        <w:rPr>
          <w:sz w:val="24"/>
          <w:szCs w:val="24"/>
        </w:rPr>
        <w:t>Стороны пришли к соглашению, что в случае отсутствия надлежащим образом оформленной доверенности, уполномоченным представителем Перевозчика на подписание Акта по форме «С» и других первичных документов признается командир ВС Перевозчика.</w:t>
      </w:r>
    </w:p>
    <w:p w14:paraId="781166EA" w14:textId="35F530FB" w:rsidR="0097237A" w:rsidRPr="002C56D0" w:rsidRDefault="00C408F8" w:rsidP="00BE7320">
      <w:pPr>
        <w:spacing w:after="38"/>
        <w:ind w:left="62" w:right="14"/>
        <w:rPr>
          <w:sz w:val="24"/>
          <w:szCs w:val="24"/>
        </w:rPr>
      </w:pPr>
      <w:r w:rsidRPr="002C56D0">
        <w:rPr>
          <w:sz w:val="24"/>
          <w:szCs w:val="24"/>
        </w:rPr>
        <w:t>При отсутствии подписи уполномоченного Перевозчиком лица, акт по форме «С» считается принятым в редакции Аэропорта.</w:t>
      </w:r>
    </w:p>
    <w:p w14:paraId="4EA6262E" w14:textId="2850D8BC" w:rsidR="0097237A" w:rsidRPr="002C56D0" w:rsidRDefault="00C408F8">
      <w:pPr>
        <w:ind w:left="62" w:right="134"/>
        <w:rPr>
          <w:sz w:val="24"/>
          <w:szCs w:val="24"/>
        </w:rPr>
      </w:pPr>
      <w:r w:rsidRPr="002C56D0">
        <w:rPr>
          <w:sz w:val="24"/>
          <w:szCs w:val="24"/>
        </w:rPr>
        <w:t>2.1.1</w:t>
      </w:r>
      <w:r w:rsidR="00BE7320" w:rsidRPr="002C56D0">
        <w:rPr>
          <w:sz w:val="24"/>
          <w:szCs w:val="24"/>
        </w:rPr>
        <w:t>1</w:t>
      </w:r>
      <w:r w:rsidRPr="002C56D0">
        <w:rPr>
          <w:sz w:val="24"/>
          <w:szCs w:val="24"/>
        </w:rPr>
        <w:t>. Обслуживание воздушных судов Перевозчика при использовании аэропорта в качестве запасного на условиях настоящего договора. В данном случае оплата услуг Аэропорта производится не позднее 5 рабочих дней с момента получения счетов-фактур за оказанные услуги.</w:t>
      </w:r>
    </w:p>
    <w:p w14:paraId="2E1DAF8F" w14:textId="69B23651" w:rsidR="0097237A" w:rsidRPr="002C56D0" w:rsidRDefault="00C408F8" w:rsidP="00093863">
      <w:pPr>
        <w:spacing w:after="36"/>
        <w:ind w:left="62" w:right="115"/>
        <w:rPr>
          <w:sz w:val="24"/>
          <w:szCs w:val="24"/>
        </w:rPr>
      </w:pPr>
      <w:r w:rsidRPr="002C56D0">
        <w:rPr>
          <w:sz w:val="24"/>
          <w:szCs w:val="24"/>
        </w:rPr>
        <w:t>2.1.1</w:t>
      </w:r>
      <w:r w:rsidR="00B82729" w:rsidRPr="002C56D0">
        <w:rPr>
          <w:sz w:val="24"/>
          <w:szCs w:val="24"/>
        </w:rPr>
        <w:t>2</w:t>
      </w:r>
      <w:r w:rsidRPr="002C56D0">
        <w:rPr>
          <w:sz w:val="24"/>
          <w:szCs w:val="24"/>
        </w:rPr>
        <w:t>. Информирование Перевозчика об изменении режима работы Аэропорта, вызванного началом запланированной реконструкции аэропорта, сезонным ремонтом элементов летного поля и необходимости соответствующего изменения слотов, не менее, чем за 30 календарных дней.</w:t>
      </w:r>
    </w:p>
    <w:p w14:paraId="574D5C9A" w14:textId="022A09E1" w:rsidR="00946E77" w:rsidRPr="002C56D0" w:rsidRDefault="00946E77" w:rsidP="00946E77">
      <w:pPr>
        <w:pStyle w:val="3"/>
        <w:shd w:val="clear" w:color="auto" w:fill="auto"/>
        <w:spacing w:line="240" w:lineRule="auto"/>
        <w:ind w:firstLine="567"/>
        <w:rPr>
          <w:sz w:val="24"/>
          <w:szCs w:val="24"/>
        </w:rPr>
      </w:pPr>
      <w:r w:rsidRPr="002C56D0">
        <w:rPr>
          <w:sz w:val="24"/>
          <w:szCs w:val="24"/>
        </w:rPr>
        <w:t>2.1.1</w:t>
      </w:r>
      <w:r w:rsidR="00B82729" w:rsidRPr="002C56D0">
        <w:rPr>
          <w:sz w:val="24"/>
          <w:szCs w:val="24"/>
        </w:rPr>
        <w:t>3</w:t>
      </w:r>
      <w:r w:rsidRPr="002C56D0">
        <w:rPr>
          <w:sz w:val="24"/>
          <w:szCs w:val="24"/>
        </w:rPr>
        <w:t>. Услуги по наземному обслуживанию воздушных судов оказываются только в период установленного регламента работы Исполнителя.</w:t>
      </w:r>
    </w:p>
    <w:p w14:paraId="4DE65D3B"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t>Услуги по обслуживанию ВС после окончания регламента работы Исполнителя и диспетчерского пункта УВД предоставляются по письменной заявке с учетом гарантии оплаты Заказчиком времени дежурства персонала Исполнителя для обеспечения полетов ВС Заказчика, согласно действующего прейскуранта цен, установленного Исполнителем, а также с учетом порядка, применяемого для сборов и тарифов за обслуживание ВС вне установленного периода работы Исполнителя.</w:t>
      </w:r>
    </w:p>
    <w:p w14:paraId="19937FBF"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t>В письменной заявке Заказчика на организацию дежурства персонала Исполнителя для обеспечения полетов ВС Заказчика вне регламента указывается:</w:t>
      </w:r>
    </w:p>
    <w:p w14:paraId="4A9877A9"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t>-дата выполнения рейса (</w:t>
      </w:r>
      <w:proofErr w:type="spellStart"/>
      <w:r w:rsidRPr="002C56D0">
        <w:rPr>
          <w:sz w:val="24"/>
          <w:szCs w:val="24"/>
        </w:rPr>
        <w:t>ов</w:t>
      </w:r>
      <w:proofErr w:type="spellEnd"/>
      <w:r w:rsidRPr="002C56D0">
        <w:rPr>
          <w:sz w:val="24"/>
          <w:szCs w:val="24"/>
        </w:rPr>
        <w:t>);</w:t>
      </w:r>
    </w:p>
    <w:p w14:paraId="56336DDA"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t>- № рейса, тип и бортовой номер ВС;</w:t>
      </w:r>
    </w:p>
    <w:p w14:paraId="0E0A2DC6"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lastRenderedPageBreak/>
        <w:t>- цель полета;</w:t>
      </w:r>
    </w:p>
    <w:p w14:paraId="378AB5C9"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t>- маршрут полета;</w:t>
      </w:r>
    </w:p>
    <w:p w14:paraId="5F6CA3FA"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t>-планируемое время вылета/прилета;</w:t>
      </w:r>
    </w:p>
    <w:p w14:paraId="65DBA45B"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t>- перечень работ при наземном обслуживании;</w:t>
      </w:r>
    </w:p>
    <w:p w14:paraId="363D1E89" w14:textId="7A4860E3" w:rsidR="00946E77" w:rsidRPr="002C56D0" w:rsidRDefault="00946E77" w:rsidP="00946E77">
      <w:pPr>
        <w:pStyle w:val="3"/>
        <w:shd w:val="clear" w:color="auto" w:fill="auto"/>
        <w:spacing w:line="240" w:lineRule="auto"/>
        <w:ind w:firstLine="567"/>
        <w:rPr>
          <w:sz w:val="24"/>
          <w:szCs w:val="24"/>
        </w:rPr>
      </w:pPr>
      <w:r w:rsidRPr="002C56D0">
        <w:rPr>
          <w:sz w:val="24"/>
          <w:szCs w:val="24"/>
        </w:rPr>
        <w:t xml:space="preserve">- </w:t>
      </w:r>
      <w:r w:rsidR="00CE4052" w:rsidRPr="002C56D0">
        <w:rPr>
          <w:sz w:val="24"/>
          <w:szCs w:val="24"/>
        </w:rPr>
        <w:t>временной интервал</w:t>
      </w:r>
      <w:r w:rsidRPr="002C56D0">
        <w:rPr>
          <w:sz w:val="24"/>
          <w:szCs w:val="24"/>
        </w:rPr>
        <w:t>, подлежащий согласованию в ЦАИ по изменению времени работы Исполнителя;</w:t>
      </w:r>
    </w:p>
    <w:p w14:paraId="61C941B0" w14:textId="77777777" w:rsidR="00946E77" w:rsidRPr="002C56D0" w:rsidRDefault="00946E77" w:rsidP="00946E77">
      <w:pPr>
        <w:pStyle w:val="3"/>
        <w:shd w:val="clear" w:color="auto" w:fill="auto"/>
        <w:spacing w:line="240" w:lineRule="auto"/>
        <w:ind w:firstLine="567"/>
        <w:rPr>
          <w:sz w:val="24"/>
          <w:szCs w:val="24"/>
        </w:rPr>
      </w:pPr>
      <w:r w:rsidRPr="002C56D0">
        <w:rPr>
          <w:sz w:val="24"/>
          <w:szCs w:val="24"/>
        </w:rPr>
        <w:t>-гарантия оплаты.</w:t>
      </w:r>
    </w:p>
    <w:p w14:paraId="5B22F8B9" w14:textId="212167C1" w:rsidR="00946E77" w:rsidRPr="002C56D0" w:rsidRDefault="00946E77" w:rsidP="00A024DE">
      <w:pPr>
        <w:autoSpaceDE w:val="0"/>
        <w:autoSpaceDN w:val="0"/>
        <w:adjustRightInd w:val="0"/>
        <w:spacing w:after="0" w:line="240" w:lineRule="auto"/>
        <w:ind w:firstLine="567"/>
        <w:rPr>
          <w:sz w:val="24"/>
          <w:szCs w:val="24"/>
        </w:rPr>
      </w:pPr>
      <w:r w:rsidRPr="002C56D0">
        <w:rPr>
          <w:sz w:val="24"/>
          <w:szCs w:val="24"/>
        </w:rPr>
        <w:t>Заявка передается посредствам факсимильной связи или по каналу АФТН УСХНБФЬЬ.</w:t>
      </w:r>
    </w:p>
    <w:p w14:paraId="43E4C2A9" w14:textId="77777777" w:rsidR="0097237A" w:rsidRPr="002C56D0" w:rsidRDefault="00C408F8">
      <w:pPr>
        <w:ind w:left="610" w:right="14" w:firstLine="0"/>
        <w:rPr>
          <w:b/>
          <w:bCs/>
          <w:sz w:val="24"/>
          <w:szCs w:val="24"/>
        </w:rPr>
      </w:pPr>
      <w:r w:rsidRPr="002C56D0">
        <w:rPr>
          <w:b/>
          <w:bCs/>
          <w:sz w:val="24"/>
          <w:szCs w:val="24"/>
        </w:rPr>
        <w:t>2.2. Перевозчик обязан:</w:t>
      </w:r>
    </w:p>
    <w:p w14:paraId="3A0CB2B3" w14:textId="2941FDB5" w:rsidR="0097237A" w:rsidRPr="002C56D0" w:rsidRDefault="00C408F8">
      <w:pPr>
        <w:ind w:left="62" w:right="91"/>
        <w:rPr>
          <w:sz w:val="24"/>
          <w:szCs w:val="24"/>
        </w:rPr>
      </w:pPr>
      <w:r w:rsidRPr="002C56D0">
        <w:rPr>
          <w:sz w:val="24"/>
          <w:szCs w:val="24"/>
        </w:rPr>
        <w:t>2.2.1.</w:t>
      </w:r>
      <w:r w:rsidR="007B185F" w:rsidRPr="002C56D0">
        <w:rPr>
          <w:sz w:val="24"/>
          <w:szCs w:val="24"/>
        </w:rPr>
        <w:t xml:space="preserve"> </w:t>
      </w:r>
      <w:r w:rsidRPr="002C56D0">
        <w:rPr>
          <w:sz w:val="24"/>
          <w:szCs w:val="24"/>
        </w:rPr>
        <w:t xml:space="preserve">Выполнять полеты ВС в (из) аэропорт(а) города </w:t>
      </w:r>
      <w:proofErr w:type="spellStart"/>
      <w:r w:rsidR="00A024DE" w:rsidRPr="002C56D0">
        <w:rPr>
          <w:sz w:val="24"/>
          <w:szCs w:val="24"/>
        </w:rPr>
        <w:t>Нягани</w:t>
      </w:r>
      <w:proofErr w:type="spellEnd"/>
      <w:r w:rsidRPr="002C56D0">
        <w:rPr>
          <w:sz w:val="24"/>
          <w:szCs w:val="24"/>
        </w:rPr>
        <w:t xml:space="preserve"> в согласованные с Аэропортом сроки в соответствии с Постан</w:t>
      </w:r>
      <w:r w:rsidR="002C56D0">
        <w:rPr>
          <w:sz w:val="24"/>
          <w:szCs w:val="24"/>
        </w:rPr>
        <w:t xml:space="preserve">овлением Правительства РФ от 22.07.2009г. </w:t>
      </w:r>
      <w:r w:rsidR="00B82729" w:rsidRPr="002C56D0">
        <w:rPr>
          <w:sz w:val="24"/>
          <w:szCs w:val="24"/>
        </w:rPr>
        <w:t>№</w:t>
      </w:r>
      <w:r w:rsidRPr="002C56D0">
        <w:rPr>
          <w:sz w:val="24"/>
          <w:szCs w:val="24"/>
        </w:rPr>
        <w:t xml:space="preserve"> 599 </w:t>
      </w:r>
      <w:r w:rsidR="007B185F" w:rsidRPr="002C56D0">
        <w:rPr>
          <w:sz w:val="24"/>
          <w:szCs w:val="24"/>
        </w:rPr>
        <w:t>«</w:t>
      </w:r>
      <w:r w:rsidRPr="002C56D0">
        <w:rPr>
          <w:sz w:val="24"/>
          <w:szCs w:val="24"/>
        </w:rPr>
        <w:t>О порядке обеспечения доступа к услугам субъектов естественных монополий в аэропортах</w:t>
      </w:r>
      <w:r w:rsidR="007B185F" w:rsidRPr="002C56D0">
        <w:rPr>
          <w:sz w:val="24"/>
          <w:szCs w:val="24"/>
        </w:rPr>
        <w:t>»</w:t>
      </w:r>
      <w:r w:rsidRPr="002C56D0">
        <w:rPr>
          <w:sz w:val="24"/>
          <w:szCs w:val="24"/>
        </w:rPr>
        <w:t>.</w:t>
      </w:r>
    </w:p>
    <w:p w14:paraId="143046AF" w14:textId="431E7F83" w:rsidR="0097237A" w:rsidRPr="002C56D0" w:rsidRDefault="00C408F8">
      <w:pPr>
        <w:ind w:left="62" w:right="14"/>
        <w:rPr>
          <w:sz w:val="24"/>
          <w:szCs w:val="24"/>
        </w:rPr>
      </w:pPr>
      <w:r w:rsidRPr="002C56D0">
        <w:rPr>
          <w:sz w:val="24"/>
          <w:szCs w:val="24"/>
        </w:rPr>
        <w:t>2.2.2.</w:t>
      </w:r>
      <w:r w:rsidR="007B185F" w:rsidRPr="002C56D0">
        <w:rPr>
          <w:sz w:val="24"/>
          <w:szCs w:val="24"/>
        </w:rPr>
        <w:t xml:space="preserve"> </w:t>
      </w:r>
      <w:r w:rsidRPr="002C56D0">
        <w:rPr>
          <w:sz w:val="24"/>
          <w:szCs w:val="24"/>
        </w:rPr>
        <w:t xml:space="preserve">При выполнении полета в аэропорт </w:t>
      </w:r>
      <w:r w:rsidR="00914857" w:rsidRPr="002C56D0">
        <w:rPr>
          <w:sz w:val="24"/>
          <w:szCs w:val="24"/>
        </w:rPr>
        <w:t>г. Нягань</w:t>
      </w:r>
      <w:r w:rsidRPr="002C56D0">
        <w:rPr>
          <w:sz w:val="24"/>
          <w:szCs w:val="24"/>
        </w:rPr>
        <w:t xml:space="preserve"> заблаговременно, до посадки ВС по коммерческому каналу радиосвязи сообщить в ПДСП Аэропорта следующие сведения:</w:t>
      </w:r>
    </w:p>
    <w:p w14:paraId="1B147042" w14:textId="54C81A1C" w:rsidR="0097237A" w:rsidRPr="002C56D0" w:rsidRDefault="007B185F">
      <w:pPr>
        <w:numPr>
          <w:ilvl w:val="0"/>
          <w:numId w:val="11"/>
        </w:numPr>
        <w:ind w:right="14" w:hanging="427"/>
        <w:rPr>
          <w:i/>
          <w:iCs/>
          <w:sz w:val="24"/>
          <w:szCs w:val="24"/>
        </w:rPr>
      </w:pPr>
      <w:r w:rsidRPr="002C56D0">
        <w:rPr>
          <w:i/>
          <w:iCs/>
          <w:sz w:val="24"/>
          <w:szCs w:val="24"/>
        </w:rPr>
        <w:t>тип ВС и бортовой номер, номер рейса;</w:t>
      </w:r>
    </w:p>
    <w:p w14:paraId="7A234ECB" w14:textId="77777777" w:rsidR="0097237A" w:rsidRPr="002C56D0" w:rsidRDefault="00C408F8">
      <w:pPr>
        <w:numPr>
          <w:ilvl w:val="0"/>
          <w:numId w:val="11"/>
        </w:numPr>
        <w:spacing w:after="29"/>
        <w:ind w:right="14" w:hanging="427"/>
        <w:rPr>
          <w:i/>
          <w:iCs/>
          <w:sz w:val="24"/>
          <w:szCs w:val="24"/>
        </w:rPr>
      </w:pPr>
      <w:r w:rsidRPr="002C56D0">
        <w:rPr>
          <w:i/>
          <w:iCs/>
          <w:sz w:val="24"/>
          <w:szCs w:val="24"/>
        </w:rPr>
        <w:t>фамилию командира ВС;</w:t>
      </w:r>
    </w:p>
    <w:p w14:paraId="3792B224" w14:textId="54F12C12" w:rsidR="0097237A" w:rsidRPr="002C56D0" w:rsidRDefault="007B185F">
      <w:pPr>
        <w:ind w:left="62" w:right="14"/>
        <w:rPr>
          <w:i/>
          <w:iCs/>
          <w:sz w:val="24"/>
          <w:szCs w:val="24"/>
        </w:rPr>
      </w:pPr>
      <w:r w:rsidRPr="002C56D0">
        <w:rPr>
          <w:sz w:val="24"/>
          <w:szCs w:val="24"/>
        </w:rPr>
        <w:t xml:space="preserve">3) </w:t>
      </w:r>
      <w:r w:rsidRPr="002C56D0">
        <w:rPr>
          <w:i/>
          <w:iCs/>
          <w:sz w:val="24"/>
          <w:szCs w:val="24"/>
        </w:rPr>
        <w:t>коммерческую загрузку, наличие пассажиров особой категории (инвалидов), расчетное время прибытия;</w:t>
      </w:r>
    </w:p>
    <w:p w14:paraId="11C8D43D" w14:textId="77777777" w:rsidR="0097237A" w:rsidRPr="002C56D0" w:rsidRDefault="00C408F8">
      <w:pPr>
        <w:ind w:left="619" w:right="14" w:firstLine="0"/>
        <w:rPr>
          <w:sz w:val="24"/>
          <w:szCs w:val="24"/>
        </w:rPr>
      </w:pPr>
      <w:r w:rsidRPr="002C56D0">
        <w:rPr>
          <w:sz w:val="24"/>
          <w:szCs w:val="24"/>
        </w:rPr>
        <w:t xml:space="preserve">4) </w:t>
      </w:r>
      <w:r w:rsidRPr="002C56D0">
        <w:rPr>
          <w:i/>
          <w:iCs/>
          <w:sz w:val="24"/>
          <w:szCs w:val="24"/>
        </w:rPr>
        <w:t>наличие оружия, спецсредств;</w:t>
      </w:r>
    </w:p>
    <w:p w14:paraId="6082F4BC" w14:textId="77777777" w:rsidR="0097237A" w:rsidRPr="002C56D0" w:rsidRDefault="00C408F8">
      <w:pPr>
        <w:ind w:left="614" w:right="14" w:firstLine="0"/>
        <w:rPr>
          <w:sz w:val="24"/>
          <w:szCs w:val="24"/>
        </w:rPr>
      </w:pPr>
      <w:r w:rsidRPr="002C56D0">
        <w:rPr>
          <w:sz w:val="24"/>
          <w:szCs w:val="24"/>
        </w:rPr>
        <w:t>2.2.3. Принять и оплатить оказанные Аэропортом услуги.</w:t>
      </w:r>
    </w:p>
    <w:p w14:paraId="1AF3C291" w14:textId="5012BC52" w:rsidR="0097237A" w:rsidRPr="002C56D0" w:rsidRDefault="00C408F8">
      <w:pPr>
        <w:spacing w:after="43"/>
        <w:ind w:left="62" w:right="86"/>
        <w:rPr>
          <w:sz w:val="24"/>
          <w:szCs w:val="24"/>
        </w:rPr>
      </w:pPr>
      <w:r w:rsidRPr="002C56D0">
        <w:rPr>
          <w:sz w:val="24"/>
          <w:szCs w:val="24"/>
        </w:rPr>
        <w:t xml:space="preserve">2.2.4. Соблюдать требования </w:t>
      </w:r>
      <w:r w:rsidR="00093863" w:rsidRPr="002C56D0">
        <w:rPr>
          <w:sz w:val="24"/>
          <w:szCs w:val="24"/>
        </w:rPr>
        <w:t>транспортной безопасности</w:t>
      </w:r>
      <w:r w:rsidRPr="002C56D0">
        <w:rPr>
          <w:sz w:val="24"/>
          <w:szCs w:val="24"/>
        </w:rPr>
        <w:t xml:space="preserve">, установленные в соответствии с нормативными актами, регулирующими вопросы обеспечения </w:t>
      </w:r>
      <w:r w:rsidR="00093863" w:rsidRPr="002C56D0">
        <w:rPr>
          <w:sz w:val="24"/>
          <w:szCs w:val="24"/>
        </w:rPr>
        <w:t>транспортной безопасности</w:t>
      </w:r>
      <w:r w:rsidRPr="002C56D0">
        <w:rPr>
          <w:sz w:val="24"/>
          <w:szCs w:val="24"/>
        </w:rPr>
        <w:t>.</w:t>
      </w:r>
    </w:p>
    <w:p w14:paraId="147BE83B" w14:textId="447492B4" w:rsidR="0097237A" w:rsidRPr="002C56D0" w:rsidRDefault="00C408F8">
      <w:pPr>
        <w:spacing w:after="35"/>
        <w:ind w:left="62" w:right="77"/>
        <w:rPr>
          <w:sz w:val="24"/>
          <w:szCs w:val="24"/>
        </w:rPr>
      </w:pPr>
      <w:r w:rsidRPr="002C56D0">
        <w:rPr>
          <w:sz w:val="24"/>
          <w:szCs w:val="24"/>
        </w:rPr>
        <w:t xml:space="preserve">2.2.5. Обеспечить </w:t>
      </w:r>
      <w:proofErr w:type="spellStart"/>
      <w:r w:rsidRPr="002C56D0">
        <w:rPr>
          <w:sz w:val="24"/>
          <w:szCs w:val="24"/>
        </w:rPr>
        <w:t>стикирование</w:t>
      </w:r>
      <w:proofErr w:type="spellEnd"/>
      <w:r w:rsidRPr="002C56D0">
        <w:rPr>
          <w:sz w:val="24"/>
          <w:szCs w:val="24"/>
        </w:rPr>
        <w:t xml:space="preserve"> бортовых запасов в соответствии с распоряжением Минтранса России от 15.04.2002</w:t>
      </w:r>
      <w:r w:rsidR="002C56D0">
        <w:rPr>
          <w:sz w:val="24"/>
          <w:szCs w:val="24"/>
        </w:rPr>
        <w:t>г.</w:t>
      </w:r>
      <w:r w:rsidRPr="002C56D0">
        <w:rPr>
          <w:sz w:val="24"/>
          <w:szCs w:val="24"/>
        </w:rPr>
        <w:t xml:space="preserve"> </w:t>
      </w:r>
      <w:r w:rsidR="00B82729" w:rsidRPr="002C56D0">
        <w:rPr>
          <w:sz w:val="24"/>
          <w:szCs w:val="24"/>
        </w:rPr>
        <w:t xml:space="preserve">№ </w:t>
      </w:r>
      <w:r w:rsidRPr="002C56D0">
        <w:rPr>
          <w:sz w:val="24"/>
          <w:szCs w:val="24"/>
        </w:rPr>
        <w:t xml:space="preserve">НА-128 р «О маркировке </w:t>
      </w:r>
      <w:proofErr w:type="spellStart"/>
      <w:r w:rsidRPr="002C56D0">
        <w:rPr>
          <w:sz w:val="24"/>
          <w:szCs w:val="24"/>
        </w:rPr>
        <w:t>стикерами</w:t>
      </w:r>
      <w:proofErr w:type="spellEnd"/>
      <w:r w:rsidRPr="002C56D0">
        <w:rPr>
          <w:sz w:val="24"/>
          <w:szCs w:val="24"/>
        </w:rPr>
        <w:t xml:space="preserve"> багажа, грузов, почты и бортовых запасов при проведении их предполетного досмотра», Указанием от 09.06.2003</w:t>
      </w:r>
      <w:r w:rsidR="002C56D0">
        <w:rPr>
          <w:sz w:val="24"/>
          <w:szCs w:val="24"/>
        </w:rPr>
        <w:t>г.</w:t>
      </w:r>
      <w:r w:rsidRPr="002C56D0">
        <w:rPr>
          <w:sz w:val="24"/>
          <w:szCs w:val="24"/>
        </w:rPr>
        <w:t xml:space="preserve"> </w:t>
      </w:r>
      <w:r w:rsidR="002C56D0" w:rsidRPr="002C56D0">
        <w:rPr>
          <w:sz w:val="24"/>
          <w:szCs w:val="24"/>
        </w:rPr>
        <w:t>№</w:t>
      </w:r>
      <w:r w:rsidRPr="002C56D0">
        <w:rPr>
          <w:sz w:val="24"/>
          <w:szCs w:val="24"/>
        </w:rPr>
        <w:t xml:space="preserve"> 19.1.15-284 ГА «По вопросу организации </w:t>
      </w:r>
      <w:proofErr w:type="spellStart"/>
      <w:r w:rsidRPr="002C56D0">
        <w:rPr>
          <w:sz w:val="24"/>
          <w:szCs w:val="24"/>
        </w:rPr>
        <w:t>стикирования</w:t>
      </w:r>
      <w:proofErr w:type="spellEnd"/>
      <w:r w:rsidRPr="002C56D0">
        <w:rPr>
          <w:sz w:val="24"/>
          <w:szCs w:val="24"/>
        </w:rPr>
        <w:t xml:space="preserve"> багажа, грузов, почты и бортовых запасов при проведении предполетного досмотра».</w:t>
      </w:r>
    </w:p>
    <w:p w14:paraId="20C69FEE" w14:textId="75981718" w:rsidR="00B82729" w:rsidRPr="002C56D0" w:rsidRDefault="00C408F8" w:rsidP="00B82729">
      <w:pPr>
        <w:spacing w:after="49"/>
        <w:ind w:left="62" w:right="82"/>
        <w:rPr>
          <w:sz w:val="24"/>
          <w:szCs w:val="24"/>
        </w:rPr>
      </w:pPr>
      <w:r w:rsidRPr="002C56D0">
        <w:rPr>
          <w:sz w:val="24"/>
          <w:szCs w:val="24"/>
        </w:rPr>
        <w:t xml:space="preserve">2.2.6. </w:t>
      </w:r>
      <w:r w:rsidR="00B82729" w:rsidRPr="002C56D0">
        <w:rPr>
          <w:sz w:val="24"/>
          <w:szCs w:val="24"/>
        </w:rPr>
        <w:t xml:space="preserve">В случае задержки рейса, отмены рейса вследствие неблагоприятных метеорологических условий, по техническим и другим причинам, за свой счет организовывать для пассажиров бесплатные услуги в аэропорту г. </w:t>
      </w:r>
      <w:proofErr w:type="spellStart"/>
      <w:r w:rsidR="00B82729" w:rsidRPr="002C56D0">
        <w:rPr>
          <w:sz w:val="24"/>
          <w:szCs w:val="24"/>
        </w:rPr>
        <w:t>Нягани</w:t>
      </w:r>
      <w:proofErr w:type="spellEnd"/>
      <w:r w:rsidR="00B82729" w:rsidRPr="002C56D0">
        <w:rPr>
          <w:sz w:val="24"/>
          <w:szCs w:val="24"/>
        </w:rPr>
        <w:t xml:space="preserve"> в соответствии с п. 99 Приказа Минтранса РФ № 82 от 28.06.2007г.</w:t>
      </w:r>
    </w:p>
    <w:p w14:paraId="4BE20863" w14:textId="7EF23397" w:rsidR="0097237A" w:rsidRPr="002C56D0" w:rsidRDefault="00C408F8" w:rsidP="00B82729">
      <w:pPr>
        <w:spacing w:after="49"/>
        <w:ind w:left="62" w:right="82"/>
        <w:rPr>
          <w:sz w:val="24"/>
          <w:szCs w:val="24"/>
        </w:rPr>
      </w:pPr>
      <w:r w:rsidRPr="002C56D0">
        <w:rPr>
          <w:sz w:val="24"/>
          <w:szCs w:val="24"/>
        </w:rPr>
        <w:t xml:space="preserve">2.2.7. В случае изменения режима работы Аэропорта, вызванного началом запланированной реконструкции аэропорта, сезонного ремонта элементов летного поля, согласовать новые слоты. В случае, если по истечении 30 календарных дней с момента предупреждения Аэропортом, Перевозчик не приведет слоты в соответствие с новым режимом работы аэропорта г. </w:t>
      </w:r>
      <w:proofErr w:type="spellStart"/>
      <w:r w:rsidR="006B25D9" w:rsidRPr="002C56D0">
        <w:rPr>
          <w:sz w:val="24"/>
          <w:szCs w:val="24"/>
        </w:rPr>
        <w:t>Нягани</w:t>
      </w:r>
      <w:proofErr w:type="spellEnd"/>
      <w:r w:rsidRPr="002C56D0">
        <w:rPr>
          <w:sz w:val="24"/>
          <w:szCs w:val="24"/>
        </w:rPr>
        <w:t>, Аэропорт вправе не оказывать услуги по обслуживанию ВС Перевозчика.</w:t>
      </w:r>
    </w:p>
    <w:p w14:paraId="39688CB7" w14:textId="77777777" w:rsidR="0097237A" w:rsidRPr="002C56D0" w:rsidRDefault="00C408F8" w:rsidP="00C3060C">
      <w:pPr>
        <w:spacing w:after="0"/>
        <w:ind w:left="62" w:right="14"/>
        <w:rPr>
          <w:sz w:val="24"/>
          <w:szCs w:val="24"/>
        </w:rPr>
      </w:pPr>
      <w:r w:rsidRPr="002C56D0">
        <w:rPr>
          <w:sz w:val="24"/>
          <w:szCs w:val="24"/>
        </w:rPr>
        <w:t>2.2.8. Осуществлять эвакуацию ВС самостоятельно или иными силами за счет собственных средств в случаях, предусмотренных п.2. ст.89 Воздушного кодекса РФ.</w:t>
      </w:r>
    </w:p>
    <w:p w14:paraId="22618148" w14:textId="7DCDC7E1" w:rsidR="00A06DDA" w:rsidRPr="002C56D0" w:rsidRDefault="00C3060C" w:rsidP="00C3060C">
      <w:pPr>
        <w:spacing w:after="0"/>
        <w:ind w:left="62" w:right="14"/>
        <w:rPr>
          <w:sz w:val="24"/>
          <w:szCs w:val="24"/>
        </w:rPr>
      </w:pPr>
      <w:r w:rsidRPr="002C56D0">
        <w:rPr>
          <w:sz w:val="24"/>
          <w:szCs w:val="24"/>
        </w:rPr>
        <w:t xml:space="preserve">2.2.9. Перевозчик имеет право на проведение контроля качества предоставляемых услуг и аудитов, в рамках настоящего Договора с предварительным письменным уведомлением Аэропорта не менее, чем за 14 (четырнадцать) дней до предполагаемой даты проведения проверок. Такие проверки осуществляются Перевозчиком </w:t>
      </w:r>
      <w:r w:rsidR="00A06DDA" w:rsidRPr="002C56D0">
        <w:rPr>
          <w:sz w:val="24"/>
          <w:szCs w:val="24"/>
        </w:rPr>
        <w:t>своими силами</w:t>
      </w:r>
      <w:r w:rsidRPr="002C56D0">
        <w:rPr>
          <w:sz w:val="24"/>
          <w:szCs w:val="24"/>
        </w:rPr>
        <w:t xml:space="preserve"> и за свой счет с </w:t>
      </w:r>
      <w:r w:rsidR="00A06DDA" w:rsidRPr="002C56D0">
        <w:rPr>
          <w:sz w:val="24"/>
          <w:szCs w:val="24"/>
        </w:rPr>
        <w:t>составлением и</w:t>
      </w:r>
      <w:r w:rsidRPr="002C56D0">
        <w:rPr>
          <w:sz w:val="24"/>
          <w:szCs w:val="24"/>
        </w:rPr>
        <w:t xml:space="preserve"> согласованием с Аэропортом графика проведения и задач аудита, порядка утверждения </w:t>
      </w:r>
      <w:r w:rsidR="00A06DDA" w:rsidRPr="002C56D0">
        <w:rPr>
          <w:sz w:val="24"/>
          <w:szCs w:val="24"/>
        </w:rPr>
        <w:t>результатов и</w:t>
      </w:r>
      <w:r w:rsidRPr="002C56D0">
        <w:rPr>
          <w:sz w:val="24"/>
          <w:szCs w:val="24"/>
        </w:rPr>
        <w:t xml:space="preserve"> списка участников, а также при условии, что такие проверки и аудиты не созда</w:t>
      </w:r>
      <w:r w:rsidR="00A06DDA" w:rsidRPr="002C56D0">
        <w:rPr>
          <w:sz w:val="24"/>
          <w:szCs w:val="24"/>
        </w:rPr>
        <w:t>ду</w:t>
      </w:r>
      <w:r w:rsidRPr="002C56D0">
        <w:rPr>
          <w:sz w:val="24"/>
          <w:szCs w:val="24"/>
        </w:rPr>
        <w:t>т</w:t>
      </w:r>
      <w:r w:rsidR="00A06DDA" w:rsidRPr="002C56D0">
        <w:rPr>
          <w:sz w:val="24"/>
          <w:szCs w:val="24"/>
        </w:rPr>
        <w:t xml:space="preserve"> помех хозяйственной деятельности Аэропорта.</w:t>
      </w:r>
    </w:p>
    <w:p w14:paraId="268D107C" w14:textId="20E8E9E4" w:rsidR="00C3060C" w:rsidRPr="002C56D0" w:rsidRDefault="00A06DDA" w:rsidP="00C3060C">
      <w:pPr>
        <w:spacing w:after="0"/>
        <w:ind w:left="62" w:right="14"/>
        <w:rPr>
          <w:sz w:val="24"/>
          <w:szCs w:val="24"/>
        </w:rPr>
      </w:pPr>
      <w:r w:rsidRPr="002C56D0">
        <w:rPr>
          <w:sz w:val="24"/>
          <w:szCs w:val="24"/>
        </w:rPr>
        <w:t xml:space="preserve"> </w:t>
      </w:r>
      <w:r w:rsidR="00C3060C" w:rsidRPr="002C56D0">
        <w:rPr>
          <w:sz w:val="24"/>
          <w:szCs w:val="24"/>
        </w:rPr>
        <w:t xml:space="preserve">    </w:t>
      </w:r>
    </w:p>
    <w:p w14:paraId="7AEB1EA5" w14:textId="7FE6D0CB" w:rsidR="0097237A" w:rsidRPr="002C56D0" w:rsidRDefault="00D864C4">
      <w:pPr>
        <w:pStyle w:val="1"/>
        <w:ind w:left="576" w:right="139"/>
        <w:rPr>
          <w:b/>
          <w:bCs/>
          <w:szCs w:val="24"/>
        </w:rPr>
      </w:pPr>
      <w:r w:rsidRPr="002C56D0">
        <w:rPr>
          <w:b/>
          <w:bCs/>
          <w:szCs w:val="24"/>
        </w:rPr>
        <w:t>3. РАСЧЕТЫ</w:t>
      </w:r>
    </w:p>
    <w:p w14:paraId="29039BCD" w14:textId="0A43821D" w:rsidR="0097237A" w:rsidRPr="002C56D0" w:rsidRDefault="00C408F8">
      <w:pPr>
        <w:ind w:left="62" w:right="115"/>
        <w:rPr>
          <w:sz w:val="24"/>
          <w:szCs w:val="24"/>
        </w:rPr>
      </w:pPr>
      <w:r w:rsidRPr="002C56D0">
        <w:rPr>
          <w:sz w:val="24"/>
          <w:szCs w:val="24"/>
        </w:rPr>
        <w:t>3.1. При выполнении регулярных рейсов Перевозчик производит предоплату за соответствующую декаду предстоящего календарного месяца в размере заявленных им объемов авиарейсов. Окончательный расчет производится в течени</w:t>
      </w:r>
      <w:r w:rsidR="007B18BB" w:rsidRPr="002C56D0">
        <w:rPr>
          <w:sz w:val="24"/>
          <w:szCs w:val="24"/>
        </w:rPr>
        <w:t>е</w:t>
      </w:r>
      <w:r w:rsidRPr="002C56D0">
        <w:rPr>
          <w:sz w:val="24"/>
          <w:szCs w:val="24"/>
        </w:rPr>
        <w:t xml:space="preserve"> 5 (Пяти) рабочих дней с </w:t>
      </w:r>
      <w:r w:rsidR="007B18BB" w:rsidRPr="002C56D0">
        <w:rPr>
          <w:sz w:val="24"/>
          <w:szCs w:val="24"/>
        </w:rPr>
        <w:t>даты</w:t>
      </w:r>
      <w:r w:rsidRPr="002C56D0">
        <w:rPr>
          <w:sz w:val="24"/>
          <w:szCs w:val="24"/>
        </w:rPr>
        <w:t xml:space="preserve"> получения </w:t>
      </w:r>
      <w:r w:rsidRPr="002C56D0">
        <w:rPr>
          <w:sz w:val="24"/>
          <w:szCs w:val="24"/>
        </w:rPr>
        <w:lastRenderedPageBreak/>
        <w:t xml:space="preserve">отчетных документов, указанных в п. 3.3 Перевозчиком (электронной почтой </w:t>
      </w:r>
      <w:r w:rsidR="00DB1A97" w:rsidRPr="002C56D0">
        <w:rPr>
          <w:sz w:val="24"/>
          <w:szCs w:val="24"/>
        </w:rPr>
        <w:t>____________________________________</w:t>
      </w:r>
      <w:hyperlink r:id="rId7" w:history="1"/>
      <w:r w:rsidR="00914857" w:rsidRPr="002C56D0">
        <w:rPr>
          <w:sz w:val="24"/>
          <w:szCs w:val="24"/>
        </w:rPr>
        <w:t xml:space="preserve"> </w:t>
      </w:r>
      <w:r w:rsidRPr="002C56D0">
        <w:rPr>
          <w:sz w:val="24"/>
          <w:szCs w:val="24"/>
        </w:rPr>
        <w:t>или ЭДО) в соответствии с утвержденными тарифами.</w:t>
      </w:r>
    </w:p>
    <w:p w14:paraId="0A7CC4B1" w14:textId="48A1F7FC" w:rsidR="0097237A" w:rsidRPr="002C56D0" w:rsidRDefault="00BD2AF9">
      <w:pPr>
        <w:ind w:left="576" w:right="14" w:firstLine="0"/>
        <w:rPr>
          <w:sz w:val="24"/>
          <w:szCs w:val="24"/>
        </w:rPr>
      </w:pPr>
      <w:r w:rsidRPr="002C56D0">
        <w:rPr>
          <w:sz w:val="24"/>
          <w:szCs w:val="24"/>
        </w:rPr>
        <w:t>3 .2. При выполнении заказных рейсов согласовывать с Аэропортом условия их выполнения.</w:t>
      </w:r>
    </w:p>
    <w:p w14:paraId="6F927D22" w14:textId="668A9A58" w:rsidR="0097237A" w:rsidRPr="002C56D0" w:rsidRDefault="00C408F8">
      <w:pPr>
        <w:numPr>
          <w:ilvl w:val="0"/>
          <w:numId w:val="12"/>
        </w:numPr>
        <w:ind w:right="14"/>
        <w:rPr>
          <w:sz w:val="24"/>
          <w:szCs w:val="24"/>
        </w:rPr>
      </w:pPr>
      <w:r w:rsidRPr="002C56D0">
        <w:rPr>
          <w:sz w:val="24"/>
          <w:szCs w:val="24"/>
        </w:rPr>
        <w:t xml:space="preserve">не менее чем за </w:t>
      </w:r>
      <w:r w:rsidR="00382D3A" w:rsidRPr="002C56D0">
        <w:rPr>
          <w:sz w:val="24"/>
          <w:szCs w:val="24"/>
        </w:rPr>
        <w:t>3</w:t>
      </w:r>
      <w:r w:rsidRPr="002C56D0">
        <w:rPr>
          <w:sz w:val="24"/>
          <w:szCs w:val="24"/>
        </w:rPr>
        <w:t xml:space="preserve"> дня до </w:t>
      </w:r>
      <w:r w:rsidR="00382D3A" w:rsidRPr="002C56D0">
        <w:rPr>
          <w:sz w:val="24"/>
          <w:szCs w:val="24"/>
        </w:rPr>
        <w:t xml:space="preserve">даты </w:t>
      </w:r>
      <w:r w:rsidRPr="002C56D0">
        <w:rPr>
          <w:sz w:val="24"/>
          <w:szCs w:val="24"/>
        </w:rPr>
        <w:t xml:space="preserve">выполнения чартерного рейса подать заявку или изменения в ранее поданную заявку </w:t>
      </w:r>
      <w:r w:rsidR="00382D3A" w:rsidRPr="002C56D0">
        <w:rPr>
          <w:sz w:val="24"/>
          <w:szCs w:val="24"/>
        </w:rPr>
        <w:t>и</w:t>
      </w:r>
      <w:r w:rsidRPr="002C56D0">
        <w:rPr>
          <w:sz w:val="24"/>
          <w:szCs w:val="24"/>
        </w:rPr>
        <w:t xml:space="preserve"> согласовать с Аэропортом дату и время прилета (вылета ВС) с обязательным указанием следующих данных:</w:t>
      </w:r>
    </w:p>
    <w:p w14:paraId="61D78274" w14:textId="77777777" w:rsidR="0097237A" w:rsidRPr="002C56D0" w:rsidRDefault="00C408F8">
      <w:pPr>
        <w:numPr>
          <w:ilvl w:val="0"/>
          <w:numId w:val="12"/>
        </w:numPr>
        <w:ind w:right="14"/>
        <w:rPr>
          <w:sz w:val="24"/>
          <w:szCs w:val="24"/>
        </w:rPr>
      </w:pPr>
      <w:r w:rsidRPr="002C56D0">
        <w:rPr>
          <w:sz w:val="24"/>
          <w:szCs w:val="24"/>
        </w:rPr>
        <w:t>тип, номер, максимальную взлётную массу ВС;</w:t>
      </w:r>
    </w:p>
    <w:p w14:paraId="23B474C8" w14:textId="77777777" w:rsidR="0097237A" w:rsidRPr="002C56D0" w:rsidRDefault="00C408F8">
      <w:pPr>
        <w:numPr>
          <w:ilvl w:val="0"/>
          <w:numId w:val="12"/>
        </w:numPr>
        <w:ind w:right="14"/>
        <w:rPr>
          <w:sz w:val="24"/>
          <w:szCs w:val="24"/>
        </w:rPr>
      </w:pPr>
      <w:r w:rsidRPr="002C56D0">
        <w:rPr>
          <w:sz w:val="24"/>
          <w:szCs w:val="24"/>
        </w:rPr>
        <w:t>дата и время выполнения заказного рейса;</w:t>
      </w:r>
    </w:p>
    <w:p w14:paraId="5CF0F1EC" w14:textId="77777777" w:rsidR="0097237A" w:rsidRPr="002C56D0" w:rsidRDefault="00C408F8">
      <w:pPr>
        <w:numPr>
          <w:ilvl w:val="0"/>
          <w:numId w:val="12"/>
        </w:numPr>
        <w:ind w:right="14"/>
        <w:rPr>
          <w:sz w:val="24"/>
          <w:szCs w:val="24"/>
        </w:rPr>
      </w:pPr>
      <w:r w:rsidRPr="002C56D0">
        <w:rPr>
          <w:sz w:val="24"/>
          <w:szCs w:val="24"/>
        </w:rPr>
        <w:t>маршрут, включая пункты промежуточных посадок;</w:t>
      </w:r>
    </w:p>
    <w:p w14:paraId="227DDFB3" w14:textId="77777777" w:rsidR="0097237A" w:rsidRPr="002C56D0" w:rsidRDefault="00C408F8">
      <w:pPr>
        <w:numPr>
          <w:ilvl w:val="0"/>
          <w:numId w:val="12"/>
        </w:numPr>
        <w:ind w:right="14"/>
        <w:rPr>
          <w:sz w:val="24"/>
          <w:szCs w:val="24"/>
        </w:rPr>
      </w:pPr>
      <w:r w:rsidRPr="002C56D0">
        <w:rPr>
          <w:sz w:val="24"/>
          <w:szCs w:val="24"/>
        </w:rPr>
        <w:t>предполагаемое количество пассажиров (прибывающих, убывающих);</w:t>
      </w:r>
    </w:p>
    <w:p w14:paraId="51FB9E42" w14:textId="77777777" w:rsidR="0097237A" w:rsidRPr="002C56D0" w:rsidRDefault="00C408F8">
      <w:pPr>
        <w:numPr>
          <w:ilvl w:val="0"/>
          <w:numId w:val="12"/>
        </w:numPr>
        <w:ind w:right="14"/>
        <w:rPr>
          <w:sz w:val="24"/>
          <w:szCs w:val="24"/>
        </w:rPr>
      </w:pPr>
      <w:r w:rsidRPr="002C56D0">
        <w:rPr>
          <w:sz w:val="24"/>
          <w:szCs w:val="24"/>
        </w:rPr>
        <w:t>предполагаемое количество и характер груза;</w:t>
      </w:r>
    </w:p>
    <w:p w14:paraId="3CF327B6" w14:textId="77777777" w:rsidR="0097237A" w:rsidRPr="002C56D0" w:rsidRDefault="00C408F8">
      <w:pPr>
        <w:numPr>
          <w:ilvl w:val="0"/>
          <w:numId w:val="12"/>
        </w:numPr>
        <w:ind w:right="14"/>
        <w:rPr>
          <w:sz w:val="24"/>
          <w:szCs w:val="24"/>
        </w:rPr>
      </w:pPr>
      <w:r w:rsidRPr="002C56D0">
        <w:rPr>
          <w:sz w:val="24"/>
          <w:szCs w:val="24"/>
        </w:rPr>
        <w:t>необходимость дополнительных видов обслуживания по Заявке Перевозчика;</w:t>
      </w:r>
    </w:p>
    <w:p w14:paraId="574753DF" w14:textId="612C8B57" w:rsidR="0097237A" w:rsidRPr="002C56D0" w:rsidRDefault="00C408F8">
      <w:pPr>
        <w:ind w:left="62" w:right="14"/>
        <w:rPr>
          <w:sz w:val="24"/>
          <w:szCs w:val="24"/>
        </w:rPr>
      </w:pPr>
      <w:r w:rsidRPr="002C56D0">
        <w:rPr>
          <w:sz w:val="24"/>
          <w:szCs w:val="24"/>
        </w:rPr>
        <w:t xml:space="preserve">За </w:t>
      </w:r>
      <w:r w:rsidR="00382D3A" w:rsidRPr="002C56D0">
        <w:rPr>
          <w:sz w:val="24"/>
          <w:szCs w:val="24"/>
        </w:rPr>
        <w:t>2</w:t>
      </w:r>
      <w:r w:rsidRPr="002C56D0">
        <w:rPr>
          <w:sz w:val="24"/>
          <w:szCs w:val="24"/>
        </w:rPr>
        <w:t xml:space="preserve"> дня до выполнения рейса произвести предварительную оплату, согласно выставленного счета, направленного по электронной почте.</w:t>
      </w:r>
    </w:p>
    <w:p w14:paraId="66697B49" w14:textId="6E6CD55D" w:rsidR="0097237A" w:rsidRPr="002C56D0" w:rsidRDefault="0003375D" w:rsidP="00D371D3">
      <w:pPr>
        <w:numPr>
          <w:ilvl w:val="1"/>
          <w:numId w:val="14"/>
        </w:numPr>
        <w:tabs>
          <w:tab w:val="left" w:pos="1134"/>
        </w:tabs>
        <w:ind w:right="77"/>
        <w:rPr>
          <w:sz w:val="24"/>
          <w:szCs w:val="24"/>
        </w:rPr>
      </w:pPr>
      <w:r w:rsidRPr="002C56D0">
        <w:rPr>
          <w:sz w:val="24"/>
          <w:szCs w:val="24"/>
        </w:rPr>
        <w:t>В течение 5 (пяти) дней с даты выполнения чартерного рейса Аэропорт направляет в адрес Перевозчика счет-фактуру, товарну</w:t>
      </w:r>
      <w:r w:rsidR="00086FC6" w:rsidRPr="002C56D0">
        <w:rPr>
          <w:sz w:val="24"/>
          <w:szCs w:val="24"/>
        </w:rPr>
        <w:t>ю</w:t>
      </w:r>
      <w:r w:rsidRPr="002C56D0">
        <w:rPr>
          <w:sz w:val="24"/>
          <w:szCs w:val="24"/>
        </w:rPr>
        <w:t xml:space="preserve"> накладную, акт оказанных услуг с приложением первичных документов на обслуживание ВС.</w:t>
      </w:r>
    </w:p>
    <w:p w14:paraId="77AB8139" w14:textId="075690B3" w:rsidR="0097237A" w:rsidRPr="002C56D0" w:rsidRDefault="00C408F8">
      <w:pPr>
        <w:ind w:left="62" w:right="82"/>
        <w:rPr>
          <w:sz w:val="24"/>
          <w:szCs w:val="24"/>
        </w:rPr>
      </w:pPr>
      <w:r w:rsidRPr="002C56D0">
        <w:rPr>
          <w:sz w:val="24"/>
          <w:szCs w:val="24"/>
        </w:rPr>
        <w:t>Окончательный расчет производится в течени</w:t>
      </w:r>
      <w:r w:rsidR="0003375D" w:rsidRPr="002C56D0">
        <w:rPr>
          <w:sz w:val="24"/>
          <w:szCs w:val="24"/>
        </w:rPr>
        <w:t>е</w:t>
      </w:r>
      <w:r w:rsidRPr="002C56D0">
        <w:rPr>
          <w:sz w:val="24"/>
          <w:szCs w:val="24"/>
        </w:rPr>
        <w:t xml:space="preserve"> 5 (пяти) рабочих дней с </w:t>
      </w:r>
      <w:r w:rsidR="0003375D" w:rsidRPr="002C56D0">
        <w:rPr>
          <w:sz w:val="24"/>
          <w:szCs w:val="24"/>
        </w:rPr>
        <w:t>даты</w:t>
      </w:r>
      <w:r w:rsidRPr="002C56D0">
        <w:rPr>
          <w:sz w:val="24"/>
          <w:szCs w:val="24"/>
        </w:rPr>
        <w:t xml:space="preserve"> получения счёт</w:t>
      </w:r>
      <w:r w:rsidR="00BB020E" w:rsidRPr="002C56D0">
        <w:rPr>
          <w:sz w:val="24"/>
          <w:szCs w:val="24"/>
        </w:rPr>
        <w:t>-</w:t>
      </w:r>
      <w:r w:rsidRPr="002C56D0">
        <w:rPr>
          <w:sz w:val="24"/>
          <w:szCs w:val="24"/>
        </w:rPr>
        <w:t xml:space="preserve">фактуры, </w:t>
      </w:r>
      <w:r w:rsidR="0003375D" w:rsidRPr="002C56D0">
        <w:rPr>
          <w:sz w:val="24"/>
          <w:szCs w:val="24"/>
        </w:rPr>
        <w:t>т</w:t>
      </w:r>
      <w:r w:rsidRPr="002C56D0">
        <w:rPr>
          <w:sz w:val="24"/>
          <w:szCs w:val="24"/>
        </w:rPr>
        <w:t>оварной накладной, акта оказанных работ Перевозчиком, с учетом предоплаты за фактически оказанные услуги на основании акта формы «С» и счета-фактуры. Перевозчик возвращает Аэропорту подписанный акт оказанных услуг, товарную накладную в течени</w:t>
      </w:r>
      <w:r w:rsidR="0003375D" w:rsidRPr="002C56D0">
        <w:rPr>
          <w:sz w:val="24"/>
          <w:szCs w:val="24"/>
        </w:rPr>
        <w:t>е</w:t>
      </w:r>
      <w:r w:rsidRPr="002C56D0">
        <w:rPr>
          <w:sz w:val="24"/>
          <w:szCs w:val="24"/>
        </w:rPr>
        <w:t xml:space="preserve"> 10 дней. В случае несогласия с данными, указанными в закрывающих документах, Перевозчик письменно извещает об этом Аэропорт по электронной почте с мотивированным отказом в подписании</w:t>
      </w:r>
      <w:r w:rsidR="0003375D" w:rsidRPr="002C56D0">
        <w:rPr>
          <w:sz w:val="24"/>
          <w:szCs w:val="24"/>
        </w:rPr>
        <w:t xml:space="preserve"> акта оказанных услуг.</w:t>
      </w:r>
    </w:p>
    <w:p w14:paraId="09896285" w14:textId="77777777" w:rsidR="0097237A" w:rsidRPr="002C56D0" w:rsidRDefault="00C408F8" w:rsidP="00D371D3">
      <w:pPr>
        <w:numPr>
          <w:ilvl w:val="1"/>
          <w:numId w:val="14"/>
        </w:numPr>
        <w:tabs>
          <w:tab w:val="left" w:pos="993"/>
        </w:tabs>
        <w:ind w:right="77"/>
        <w:rPr>
          <w:sz w:val="24"/>
          <w:szCs w:val="24"/>
        </w:rPr>
      </w:pPr>
      <w:r w:rsidRPr="002C56D0">
        <w:rPr>
          <w:sz w:val="24"/>
          <w:szCs w:val="24"/>
        </w:rPr>
        <w:t>Расчеты между сторонами производятся в рублях РФ в безналичном порядке по платежным поручениям.</w:t>
      </w:r>
    </w:p>
    <w:p w14:paraId="769530B3" w14:textId="77777777" w:rsidR="0097237A" w:rsidRPr="002C56D0" w:rsidRDefault="00C408F8" w:rsidP="00335D4C">
      <w:pPr>
        <w:numPr>
          <w:ilvl w:val="1"/>
          <w:numId w:val="14"/>
        </w:numPr>
        <w:tabs>
          <w:tab w:val="left" w:pos="993"/>
        </w:tabs>
        <w:ind w:right="77"/>
        <w:rPr>
          <w:sz w:val="24"/>
          <w:szCs w:val="24"/>
        </w:rPr>
      </w:pPr>
      <w:r w:rsidRPr="002C56D0">
        <w:rPr>
          <w:sz w:val="24"/>
          <w:szCs w:val="24"/>
        </w:rPr>
        <w:t>При выполнении работ (оказании услуг), не учитываемых ставками сборов (цен), эти работы (услуги) оплачиваются как дополнительные услуги по действующим на момент выполнения рейса (работ) ценам Аэропорта. Предоставление дополнительных видов обслуживания осуществляется на основании письменной заявки Перевозчика.</w:t>
      </w:r>
    </w:p>
    <w:p w14:paraId="547A3F8F" w14:textId="0E048C41" w:rsidR="0097237A" w:rsidRPr="002C56D0" w:rsidRDefault="00C408F8" w:rsidP="00914857">
      <w:pPr>
        <w:numPr>
          <w:ilvl w:val="1"/>
          <w:numId w:val="14"/>
        </w:numPr>
        <w:tabs>
          <w:tab w:val="left" w:pos="1134"/>
        </w:tabs>
        <w:ind w:right="77"/>
        <w:rPr>
          <w:sz w:val="24"/>
          <w:szCs w:val="24"/>
        </w:rPr>
      </w:pPr>
      <w:r w:rsidRPr="002C56D0">
        <w:rPr>
          <w:sz w:val="24"/>
          <w:szCs w:val="24"/>
        </w:rPr>
        <w:t xml:space="preserve">Тарифы на обслуживание ВС, действующие в аэропорту </w:t>
      </w:r>
      <w:r w:rsidR="00914857" w:rsidRPr="002C56D0">
        <w:rPr>
          <w:sz w:val="24"/>
          <w:szCs w:val="24"/>
        </w:rPr>
        <w:t xml:space="preserve">г. </w:t>
      </w:r>
      <w:proofErr w:type="spellStart"/>
      <w:r w:rsidR="00914857" w:rsidRPr="002C56D0">
        <w:rPr>
          <w:sz w:val="24"/>
          <w:szCs w:val="24"/>
        </w:rPr>
        <w:t>Нягани</w:t>
      </w:r>
      <w:proofErr w:type="spellEnd"/>
      <w:r w:rsidRPr="002C56D0">
        <w:rPr>
          <w:sz w:val="24"/>
          <w:szCs w:val="24"/>
        </w:rPr>
        <w:t xml:space="preserve"> представлены на официальном сайте Исполнителя </w:t>
      </w:r>
      <w:hyperlink r:id="rId8" w:history="1">
        <w:r w:rsidR="00914857" w:rsidRPr="002C56D0">
          <w:rPr>
            <w:rStyle w:val="a4"/>
            <w:color w:val="auto"/>
            <w:sz w:val="24"/>
            <w:szCs w:val="24"/>
            <w:u w:val="none"/>
          </w:rPr>
          <w:t>www.nyaganaero.ru</w:t>
        </w:r>
      </w:hyperlink>
      <w:r w:rsidR="00914857" w:rsidRPr="002C56D0">
        <w:rPr>
          <w:color w:val="auto"/>
          <w:sz w:val="24"/>
          <w:szCs w:val="24"/>
        </w:rPr>
        <w:t xml:space="preserve"> </w:t>
      </w:r>
      <w:r w:rsidRPr="002C56D0">
        <w:rPr>
          <w:sz w:val="24"/>
          <w:szCs w:val="24"/>
        </w:rPr>
        <w:t xml:space="preserve">в разделе «Авиакомпаниям» по ссылке </w:t>
      </w:r>
      <w:r w:rsidR="00914857" w:rsidRPr="002C56D0">
        <w:rPr>
          <w:sz w:val="24"/>
          <w:szCs w:val="24"/>
        </w:rPr>
        <w:t>https://nyaganaero.ru/aviakompaniyam/ceny_tarify_sbory_na_uslugi/</w:t>
      </w:r>
      <w:r w:rsidRPr="002C56D0">
        <w:rPr>
          <w:sz w:val="24"/>
          <w:szCs w:val="24"/>
        </w:rPr>
        <w:t>.</w:t>
      </w:r>
    </w:p>
    <w:p w14:paraId="70E52697" w14:textId="77777777" w:rsidR="0097237A" w:rsidRPr="002C56D0" w:rsidRDefault="00C408F8" w:rsidP="00F973C8">
      <w:pPr>
        <w:numPr>
          <w:ilvl w:val="1"/>
          <w:numId w:val="14"/>
        </w:numPr>
        <w:tabs>
          <w:tab w:val="left" w:pos="993"/>
        </w:tabs>
        <w:spacing w:after="37"/>
        <w:ind w:right="77"/>
        <w:rPr>
          <w:sz w:val="24"/>
          <w:szCs w:val="24"/>
        </w:rPr>
      </w:pPr>
      <w:r w:rsidRPr="002C56D0">
        <w:rPr>
          <w:sz w:val="24"/>
          <w:szCs w:val="24"/>
        </w:rPr>
        <w:t>Сверки расчетов между Аэропортом и Перевозчиком производится ежеквартально в следующем порядке:</w:t>
      </w:r>
    </w:p>
    <w:p w14:paraId="2206604D" w14:textId="77777777" w:rsidR="0097237A" w:rsidRPr="002C56D0" w:rsidRDefault="00C408F8">
      <w:pPr>
        <w:spacing w:after="30"/>
        <w:ind w:left="62" w:right="14"/>
        <w:rPr>
          <w:sz w:val="24"/>
          <w:szCs w:val="24"/>
        </w:rPr>
      </w:pPr>
      <w:r w:rsidRPr="002C56D0">
        <w:rPr>
          <w:sz w:val="24"/>
          <w:szCs w:val="24"/>
        </w:rPr>
        <w:t>3.7.1. Аэропорт направляет составленный акт сверки Перевозчику в течение 15-ти дней после окончания отчетного месяца;</w:t>
      </w:r>
    </w:p>
    <w:p w14:paraId="69A91DBF" w14:textId="24076FF4" w:rsidR="0097237A" w:rsidRPr="002C56D0" w:rsidRDefault="005F43A2">
      <w:pPr>
        <w:spacing w:after="32"/>
        <w:ind w:left="62" w:right="82"/>
        <w:rPr>
          <w:sz w:val="24"/>
          <w:szCs w:val="24"/>
        </w:rPr>
      </w:pPr>
      <w:r w:rsidRPr="002C56D0">
        <w:rPr>
          <w:sz w:val="24"/>
          <w:szCs w:val="24"/>
        </w:rPr>
        <w:t>3.7.2. Перевозчик до 25 числа месяца, следующего за отчетным, обязан возвратить Аэропорту один экземпляр акта сверки, надлежащим образом оформленный либо содержащий обоснованные возражения, в противном случае акт сверки будет считаться принятым в редакции Аэропорта.</w:t>
      </w:r>
    </w:p>
    <w:p w14:paraId="17E715EF" w14:textId="77777777" w:rsidR="0097237A" w:rsidRPr="002C56D0" w:rsidRDefault="00C408F8" w:rsidP="001E7B80">
      <w:pPr>
        <w:numPr>
          <w:ilvl w:val="1"/>
          <w:numId w:val="13"/>
        </w:numPr>
        <w:tabs>
          <w:tab w:val="left" w:pos="1134"/>
        </w:tabs>
        <w:spacing w:after="50"/>
        <w:ind w:right="14"/>
        <w:rPr>
          <w:sz w:val="24"/>
          <w:szCs w:val="24"/>
        </w:rPr>
      </w:pPr>
      <w:r w:rsidRPr="002C56D0">
        <w:rPr>
          <w:sz w:val="24"/>
          <w:szCs w:val="24"/>
        </w:rPr>
        <w:t>Перевозчик предоставляет Аэропорту подписанный Акт оказанных услуг не позднее 5 числа месяца, следующего за месяцем оказания услуг.</w:t>
      </w:r>
    </w:p>
    <w:p w14:paraId="17413ABB" w14:textId="77777777" w:rsidR="0097237A" w:rsidRPr="002C56D0" w:rsidRDefault="00C408F8" w:rsidP="001E7B80">
      <w:pPr>
        <w:numPr>
          <w:ilvl w:val="1"/>
          <w:numId w:val="13"/>
        </w:numPr>
        <w:tabs>
          <w:tab w:val="left" w:pos="993"/>
        </w:tabs>
        <w:spacing w:after="28"/>
        <w:ind w:right="14"/>
        <w:rPr>
          <w:sz w:val="24"/>
          <w:szCs w:val="24"/>
        </w:rPr>
      </w:pPr>
      <w:r w:rsidRPr="002C56D0">
        <w:rPr>
          <w:sz w:val="24"/>
          <w:szCs w:val="24"/>
        </w:rPr>
        <w:t>В случае обнаружения расхождения в расчетах за оказанные услуги, при анализе полученных счетов, своевременно информировать о данном факте Аэропорт.</w:t>
      </w:r>
    </w:p>
    <w:p w14:paraId="38A1FC10" w14:textId="475D12BF" w:rsidR="0097237A" w:rsidRPr="002C56D0" w:rsidRDefault="00C408F8" w:rsidP="00B61309">
      <w:pPr>
        <w:numPr>
          <w:ilvl w:val="1"/>
          <w:numId w:val="13"/>
        </w:numPr>
        <w:tabs>
          <w:tab w:val="left" w:pos="1134"/>
        </w:tabs>
        <w:spacing w:after="50"/>
        <w:ind w:right="14" w:firstLine="0"/>
        <w:rPr>
          <w:sz w:val="24"/>
          <w:szCs w:val="24"/>
        </w:rPr>
      </w:pPr>
      <w:r w:rsidRPr="002C56D0">
        <w:rPr>
          <w:sz w:val="24"/>
          <w:szCs w:val="24"/>
        </w:rPr>
        <w:t xml:space="preserve">Пересматривать и изменять в одностороннем порядке ставки сборов, тарифы, цены на оказываемые Аэропортом услуги в соответствии с Приказом Министерства транспорта РФ </w:t>
      </w:r>
      <w:r w:rsidR="002B51FC" w:rsidRPr="002C56D0">
        <w:rPr>
          <w:sz w:val="24"/>
          <w:szCs w:val="24"/>
        </w:rPr>
        <w:t>№</w:t>
      </w:r>
      <w:r w:rsidRPr="002C56D0">
        <w:rPr>
          <w:sz w:val="24"/>
          <w:szCs w:val="24"/>
        </w:rPr>
        <w:t xml:space="preserve"> </w:t>
      </w:r>
      <w:r w:rsidR="00181201" w:rsidRPr="002C56D0">
        <w:rPr>
          <w:sz w:val="24"/>
          <w:szCs w:val="24"/>
        </w:rPr>
        <w:t>149</w:t>
      </w:r>
      <w:r w:rsidRPr="002C56D0">
        <w:rPr>
          <w:sz w:val="24"/>
          <w:szCs w:val="24"/>
        </w:rPr>
        <w:t xml:space="preserve"> от </w:t>
      </w:r>
      <w:r w:rsidR="00181201" w:rsidRPr="002C56D0">
        <w:rPr>
          <w:sz w:val="24"/>
          <w:szCs w:val="24"/>
        </w:rPr>
        <w:t>27.04.2024</w:t>
      </w:r>
      <w:r w:rsidRPr="002C56D0">
        <w:rPr>
          <w:sz w:val="24"/>
          <w:szCs w:val="24"/>
        </w:rPr>
        <w:t xml:space="preserve"> г. Надлежащим уведомлением Перевозчика об изменении ставок сборов, тарифов и цен является их публикация на официальном сайте Аэропорта </w:t>
      </w:r>
      <w:hyperlink r:id="rId9" w:history="1">
        <w:r w:rsidR="00914857" w:rsidRPr="002C56D0">
          <w:rPr>
            <w:rStyle w:val="a4"/>
            <w:color w:val="auto"/>
            <w:sz w:val="24"/>
            <w:szCs w:val="24"/>
            <w:u w:val="none"/>
          </w:rPr>
          <w:t>www.nyaganaero.ru</w:t>
        </w:r>
      </w:hyperlink>
      <w:r w:rsidRPr="002C56D0">
        <w:rPr>
          <w:sz w:val="24"/>
          <w:szCs w:val="24"/>
        </w:rPr>
        <w:t>в разделе «Авиакомпаниям» по ссылке</w:t>
      </w:r>
      <w:r w:rsidR="002C56D0" w:rsidRPr="002C56D0">
        <w:rPr>
          <w:sz w:val="24"/>
          <w:szCs w:val="24"/>
        </w:rPr>
        <w:t xml:space="preserve"> </w:t>
      </w:r>
      <w:r w:rsidR="00914857" w:rsidRPr="002C56D0">
        <w:rPr>
          <w:sz w:val="24"/>
          <w:szCs w:val="24"/>
        </w:rPr>
        <w:t>https://nyaganaero.ru/aviakompaniyam/ceny_tarify_sbory_na_uslugi/</w:t>
      </w:r>
      <w:r w:rsidRPr="002C56D0">
        <w:rPr>
          <w:sz w:val="24"/>
          <w:szCs w:val="24"/>
        </w:rPr>
        <w:t>.</w:t>
      </w:r>
    </w:p>
    <w:p w14:paraId="394FB819" w14:textId="77777777" w:rsidR="0097237A" w:rsidRPr="002C56D0" w:rsidRDefault="00C408F8" w:rsidP="002B51FC">
      <w:pPr>
        <w:numPr>
          <w:ilvl w:val="1"/>
          <w:numId w:val="13"/>
        </w:numPr>
        <w:tabs>
          <w:tab w:val="left" w:pos="1134"/>
        </w:tabs>
        <w:ind w:right="14"/>
        <w:rPr>
          <w:sz w:val="24"/>
          <w:szCs w:val="24"/>
        </w:rPr>
      </w:pPr>
      <w:r w:rsidRPr="002C56D0">
        <w:rPr>
          <w:sz w:val="24"/>
          <w:szCs w:val="24"/>
        </w:rPr>
        <w:lastRenderedPageBreak/>
        <w:t>При проведении платежей Перевозчик обязательно указывает в платежных документах назначение платежа, номер договора и номер счета-фактуры. При отсутствии указания в платежных документах номера счета-фактуры Аэропорт производит зачет произведенных платежей в порядке календарной очередности.</w:t>
      </w:r>
    </w:p>
    <w:p w14:paraId="42565918" w14:textId="0DFA100D" w:rsidR="0097237A" w:rsidRPr="002C56D0" w:rsidRDefault="008A105A" w:rsidP="007F7464">
      <w:pPr>
        <w:spacing w:after="0"/>
        <w:ind w:left="62" w:right="134"/>
        <w:rPr>
          <w:sz w:val="24"/>
          <w:szCs w:val="24"/>
        </w:rPr>
      </w:pPr>
      <w:r w:rsidRPr="002C56D0">
        <w:rPr>
          <w:sz w:val="24"/>
          <w:szCs w:val="24"/>
        </w:rPr>
        <w:t xml:space="preserve">3.12. По поручению Перевозчика перечисление денежных средств могут осуществлять третьи лица за обслуживание как заказного </w:t>
      </w:r>
      <w:r w:rsidR="004236F0" w:rsidRPr="002C56D0">
        <w:rPr>
          <w:sz w:val="24"/>
          <w:szCs w:val="24"/>
        </w:rPr>
        <w:t>рейса,</w:t>
      </w:r>
      <w:r w:rsidRPr="002C56D0">
        <w:rPr>
          <w:sz w:val="24"/>
          <w:szCs w:val="24"/>
        </w:rPr>
        <w:t xml:space="preserve"> так и по регулярным рейсам в рамках настоящего Договора с обязательным указанием: за кого производится оплата, по какому Договору и номера счёта, счета-фактуры.</w:t>
      </w:r>
    </w:p>
    <w:p w14:paraId="05A4C889" w14:textId="77777777" w:rsidR="0097237A" w:rsidRPr="002C56D0" w:rsidRDefault="00C408F8" w:rsidP="007F7464">
      <w:pPr>
        <w:spacing w:after="0" w:line="259" w:lineRule="auto"/>
        <w:ind w:left="48" w:hanging="10"/>
        <w:jc w:val="center"/>
        <w:rPr>
          <w:sz w:val="24"/>
          <w:szCs w:val="24"/>
        </w:rPr>
      </w:pPr>
      <w:r w:rsidRPr="002C56D0">
        <w:rPr>
          <w:sz w:val="24"/>
          <w:szCs w:val="24"/>
        </w:rPr>
        <w:t>3.13. Фактом оплаты является дата поступления денежных средств на расчетный счет Аэропорта.</w:t>
      </w:r>
    </w:p>
    <w:p w14:paraId="68921E43" w14:textId="77777777" w:rsidR="00907A49" w:rsidRPr="002C56D0" w:rsidRDefault="00907A49" w:rsidP="007F7464">
      <w:pPr>
        <w:spacing w:after="0" w:line="259" w:lineRule="auto"/>
        <w:ind w:left="48" w:hanging="10"/>
        <w:jc w:val="center"/>
        <w:rPr>
          <w:sz w:val="24"/>
          <w:szCs w:val="24"/>
        </w:rPr>
      </w:pPr>
    </w:p>
    <w:p w14:paraId="1DADE8F1" w14:textId="77777777" w:rsidR="0097237A" w:rsidRPr="002C56D0" w:rsidRDefault="00C408F8">
      <w:pPr>
        <w:pStyle w:val="1"/>
        <w:ind w:left="576" w:right="677"/>
        <w:rPr>
          <w:b/>
          <w:bCs/>
          <w:szCs w:val="24"/>
        </w:rPr>
      </w:pPr>
      <w:r w:rsidRPr="002C56D0">
        <w:rPr>
          <w:b/>
          <w:bCs/>
          <w:szCs w:val="24"/>
        </w:rPr>
        <w:t>4. ОБЕСПЕЧЕНИЕ АВИАГСМ</w:t>
      </w:r>
    </w:p>
    <w:p w14:paraId="33CE2FBB" w14:textId="69882BD5" w:rsidR="0097237A" w:rsidRPr="002C56D0" w:rsidRDefault="00C408F8">
      <w:pPr>
        <w:spacing w:line="312" w:lineRule="auto"/>
        <w:ind w:left="62" w:right="14"/>
        <w:rPr>
          <w:sz w:val="24"/>
          <w:szCs w:val="24"/>
        </w:rPr>
      </w:pPr>
      <w:r w:rsidRPr="002C56D0">
        <w:rPr>
          <w:sz w:val="24"/>
          <w:szCs w:val="24"/>
        </w:rPr>
        <w:t>4.1. Под «</w:t>
      </w:r>
      <w:proofErr w:type="spellStart"/>
      <w:r w:rsidRPr="002C56D0">
        <w:rPr>
          <w:sz w:val="24"/>
          <w:szCs w:val="24"/>
        </w:rPr>
        <w:t>авиаГСМ</w:t>
      </w:r>
      <w:proofErr w:type="spellEnd"/>
      <w:r w:rsidRPr="002C56D0">
        <w:rPr>
          <w:sz w:val="24"/>
          <w:szCs w:val="24"/>
        </w:rPr>
        <w:t>» стороны пон</w:t>
      </w:r>
      <w:r w:rsidR="00181201" w:rsidRPr="002C56D0">
        <w:rPr>
          <w:sz w:val="24"/>
          <w:szCs w:val="24"/>
        </w:rPr>
        <w:t>имают авиационное топливо (ТС-1</w:t>
      </w:r>
      <w:r w:rsidRPr="002C56D0">
        <w:rPr>
          <w:sz w:val="24"/>
          <w:szCs w:val="24"/>
        </w:rPr>
        <w:t xml:space="preserve">), </w:t>
      </w:r>
      <w:proofErr w:type="spellStart"/>
      <w:r w:rsidRPr="002C56D0">
        <w:rPr>
          <w:sz w:val="24"/>
          <w:szCs w:val="24"/>
        </w:rPr>
        <w:t>противоводокристализационную</w:t>
      </w:r>
      <w:proofErr w:type="spellEnd"/>
      <w:r w:rsidRPr="002C56D0">
        <w:rPr>
          <w:sz w:val="24"/>
          <w:szCs w:val="24"/>
        </w:rPr>
        <w:t xml:space="preserve"> жидкость (ПВК-Ж) «</w:t>
      </w:r>
      <w:proofErr w:type="gramStart"/>
      <w:r w:rsidRPr="002C56D0">
        <w:rPr>
          <w:sz w:val="24"/>
          <w:szCs w:val="24"/>
        </w:rPr>
        <w:t>И-М</w:t>
      </w:r>
      <w:proofErr w:type="gramEnd"/>
      <w:r w:rsidRPr="002C56D0">
        <w:rPr>
          <w:sz w:val="24"/>
          <w:szCs w:val="24"/>
        </w:rPr>
        <w:t>».</w:t>
      </w:r>
    </w:p>
    <w:p w14:paraId="0809EC08" w14:textId="77777777" w:rsidR="0097237A" w:rsidRPr="002C56D0" w:rsidRDefault="00C408F8">
      <w:pPr>
        <w:spacing w:after="39"/>
        <w:ind w:left="62" w:right="110"/>
        <w:rPr>
          <w:sz w:val="24"/>
          <w:szCs w:val="24"/>
        </w:rPr>
      </w:pPr>
      <w:r w:rsidRPr="002C56D0">
        <w:rPr>
          <w:sz w:val="24"/>
          <w:szCs w:val="24"/>
        </w:rPr>
        <w:t xml:space="preserve">4.2. Обеспечение Аэропортом воздушных судов Перевозчика </w:t>
      </w:r>
      <w:proofErr w:type="spellStart"/>
      <w:r w:rsidRPr="002C56D0">
        <w:rPr>
          <w:sz w:val="24"/>
          <w:szCs w:val="24"/>
        </w:rPr>
        <w:t>авиаГСМ</w:t>
      </w:r>
      <w:proofErr w:type="spellEnd"/>
      <w:r w:rsidRPr="002C56D0">
        <w:rPr>
          <w:sz w:val="24"/>
          <w:szCs w:val="24"/>
        </w:rPr>
        <w:t xml:space="preserve"> производится исходя из фактического наличия у Аэропорта </w:t>
      </w:r>
      <w:proofErr w:type="spellStart"/>
      <w:r w:rsidRPr="002C56D0">
        <w:rPr>
          <w:sz w:val="24"/>
          <w:szCs w:val="24"/>
        </w:rPr>
        <w:t>авиаГСМ</w:t>
      </w:r>
      <w:proofErr w:type="spellEnd"/>
      <w:r w:rsidRPr="002C56D0">
        <w:rPr>
          <w:sz w:val="24"/>
          <w:szCs w:val="24"/>
        </w:rPr>
        <w:t xml:space="preserve"> и технической возможности. При выполнении регулярных рейсов по расписанию обеспечение </w:t>
      </w:r>
      <w:proofErr w:type="spellStart"/>
      <w:r w:rsidRPr="002C56D0">
        <w:rPr>
          <w:sz w:val="24"/>
          <w:szCs w:val="24"/>
        </w:rPr>
        <w:t>авиаГСМ</w:t>
      </w:r>
      <w:proofErr w:type="spellEnd"/>
      <w:r w:rsidRPr="002C56D0">
        <w:rPr>
          <w:sz w:val="24"/>
          <w:szCs w:val="24"/>
        </w:rPr>
        <w:t xml:space="preserve"> осуществляется только при отсутствии задолженности последнего перед Аэропортом.</w:t>
      </w:r>
    </w:p>
    <w:p w14:paraId="7FB0B33D" w14:textId="31487C4F" w:rsidR="0097237A" w:rsidRPr="002C56D0" w:rsidRDefault="00F532FC" w:rsidP="00F532FC">
      <w:pPr>
        <w:ind w:left="142" w:right="101" w:firstLine="481"/>
        <w:rPr>
          <w:sz w:val="24"/>
          <w:szCs w:val="24"/>
        </w:rPr>
      </w:pPr>
      <w:r w:rsidRPr="002C56D0">
        <w:rPr>
          <w:sz w:val="24"/>
          <w:szCs w:val="24"/>
        </w:rPr>
        <w:t xml:space="preserve">4.3. В случае неисполнения либо ненадлежащего исполнения Перевозчиком, обязательств, предусмотренных п. </w:t>
      </w:r>
      <w:proofErr w:type="gramStart"/>
      <w:r w:rsidRPr="002C56D0">
        <w:rPr>
          <w:sz w:val="24"/>
          <w:szCs w:val="24"/>
        </w:rPr>
        <w:t>3.1.,</w:t>
      </w:r>
      <w:proofErr w:type="gramEnd"/>
      <w:r w:rsidRPr="002C56D0">
        <w:rPr>
          <w:sz w:val="24"/>
          <w:szCs w:val="24"/>
        </w:rPr>
        <w:t xml:space="preserve"> п. 3.5 настоящего договора и/или отсутствии у Аэропорта </w:t>
      </w:r>
      <w:proofErr w:type="spellStart"/>
      <w:r w:rsidRPr="002C56D0">
        <w:rPr>
          <w:sz w:val="24"/>
          <w:szCs w:val="24"/>
        </w:rPr>
        <w:t>авиаГСМ</w:t>
      </w:r>
      <w:proofErr w:type="spellEnd"/>
      <w:r w:rsidRPr="002C56D0">
        <w:rPr>
          <w:sz w:val="24"/>
          <w:szCs w:val="24"/>
        </w:rPr>
        <w:t xml:space="preserve"> в необходимом объеме, Аэропорт освобождается от ответственности за необеспечение Перевозчика </w:t>
      </w:r>
      <w:proofErr w:type="spellStart"/>
      <w:r w:rsidRPr="002C56D0">
        <w:rPr>
          <w:sz w:val="24"/>
          <w:szCs w:val="24"/>
        </w:rPr>
        <w:t>авиаГСМ</w:t>
      </w:r>
      <w:proofErr w:type="spellEnd"/>
      <w:r w:rsidRPr="002C56D0">
        <w:rPr>
          <w:sz w:val="24"/>
          <w:szCs w:val="24"/>
        </w:rPr>
        <w:t>.</w:t>
      </w:r>
    </w:p>
    <w:p w14:paraId="38D91E2D" w14:textId="5341182D" w:rsidR="0097237A" w:rsidRPr="002C56D0" w:rsidRDefault="00C408F8" w:rsidP="00F532FC">
      <w:pPr>
        <w:numPr>
          <w:ilvl w:val="1"/>
          <w:numId w:val="15"/>
        </w:numPr>
        <w:tabs>
          <w:tab w:val="left" w:pos="993"/>
        </w:tabs>
        <w:ind w:right="82"/>
        <w:rPr>
          <w:sz w:val="24"/>
          <w:szCs w:val="24"/>
        </w:rPr>
      </w:pPr>
      <w:r w:rsidRPr="002C56D0">
        <w:rPr>
          <w:sz w:val="24"/>
          <w:szCs w:val="24"/>
        </w:rPr>
        <w:t xml:space="preserve">При заправке Аэропортом воздушных судов Перевозчика Стороны руководствуются: «Наставлением по службе ГСМ на воздушном транспорте РФ» (НГСМ-РФ-94), «Руководством по приёму и хранению, подготовке к выдаче на заправку, контролю качества авиационных горюче-смазочных материалов и специальных жидкостей», введённым в действие Приказом Департамента Воздушного Транспорта Министерства Транспорта РФ от 17.10.92г. </w:t>
      </w:r>
      <w:r w:rsidR="00914857" w:rsidRPr="002C56D0">
        <w:rPr>
          <w:sz w:val="24"/>
          <w:szCs w:val="24"/>
        </w:rPr>
        <w:t xml:space="preserve">№ </w:t>
      </w:r>
      <w:r w:rsidRPr="002C56D0">
        <w:rPr>
          <w:sz w:val="24"/>
          <w:szCs w:val="24"/>
        </w:rPr>
        <w:t xml:space="preserve">2 ДВ-126, вновь вводимыми отраслевыми документами по подготовке </w:t>
      </w:r>
      <w:proofErr w:type="spellStart"/>
      <w:r w:rsidRPr="002C56D0">
        <w:rPr>
          <w:sz w:val="24"/>
          <w:szCs w:val="24"/>
        </w:rPr>
        <w:t>авиаГСМ</w:t>
      </w:r>
      <w:proofErr w:type="spellEnd"/>
      <w:r w:rsidRPr="002C56D0">
        <w:rPr>
          <w:sz w:val="24"/>
          <w:szCs w:val="24"/>
        </w:rPr>
        <w:t>.</w:t>
      </w:r>
    </w:p>
    <w:p w14:paraId="7C67774A" w14:textId="77777777" w:rsidR="0097237A" w:rsidRPr="002C56D0" w:rsidRDefault="00C408F8" w:rsidP="00F532FC">
      <w:pPr>
        <w:numPr>
          <w:ilvl w:val="1"/>
          <w:numId w:val="15"/>
        </w:numPr>
        <w:tabs>
          <w:tab w:val="left" w:pos="993"/>
        </w:tabs>
        <w:ind w:right="82"/>
        <w:rPr>
          <w:sz w:val="24"/>
          <w:szCs w:val="24"/>
        </w:rPr>
      </w:pPr>
      <w:r w:rsidRPr="002C56D0">
        <w:rPr>
          <w:sz w:val="24"/>
          <w:szCs w:val="24"/>
        </w:rPr>
        <w:t>Стороны принимают на себя обязательства о взаимном и безусловном исполнении отраслевых руководящих документов РФ по заправке ВС, с учетом качественных показателей по обеспечению безопасности и регулярности полетов.</w:t>
      </w:r>
    </w:p>
    <w:p w14:paraId="28585502" w14:textId="10016833" w:rsidR="0097237A" w:rsidRPr="002C56D0" w:rsidRDefault="00C408F8" w:rsidP="00F532FC">
      <w:pPr>
        <w:numPr>
          <w:ilvl w:val="1"/>
          <w:numId w:val="15"/>
        </w:numPr>
        <w:tabs>
          <w:tab w:val="left" w:pos="1134"/>
        </w:tabs>
        <w:ind w:right="82"/>
        <w:rPr>
          <w:sz w:val="24"/>
          <w:szCs w:val="24"/>
        </w:rPr>
      </w:pPr>
      <w:r w:rsidRPr="002C56D0">
        <w:rPr>
          <w:sz w:val="24"/>
          <w:szCs w:val="24"/>
        </w:rPr>
        <w:t xml:space="preserve">Качество </w:t>
      </w:r>
      <w:proofErr w:type="spellStart"/>
      <w:r w:rsidRPr="002C56D0">
        <w:rPr>
          <w:sz w:val="24"/>
          <w:szCs w:val="24"/>
        </w:rPr>
        <w:t>авиаГСМ</w:t>
      </w:r>
      <w:proofErr w:type="spellEnd"/>
      <w:r w:rsidRPr="002C56D0">
        <w:rPr>
          <w:sz w:val="24"/>
          <w:szCs w:val="24"/>
        </w:rPr>
        <w:t xml:space="preserve">, поставляемого Аэропортом </w:t>
      </w:r>
      <w:r w:rsidR="00F532FC" w:rsidRPr="002C56D0">
        <w:rPr>
          <w:sz w:val="24"/>
          <w:szCs w:val="24"/>
        </w:rPr>
        <w:t>Перевозчику,</w:t>
      </w:r>
      <w:r w:rsidRPr="002C56D0">
        <w:rPr>
          <w:sz w:val="24"/>
          <w:szCs w:val="24"/>
        </w:rPr>
        <w:t xml:space="preserve"> должно соответствовать требованиям Приказа ДВТ РФ </w:t>
      </w:r>
      <w:r w:rsidR="002C56D0">
        <w:rPr>
          <w:sz w:val="24"/>
          <w:szCs w:val="24"/>
        </w:rPr>
        <w:t>№</w:t>
      </w:r>
      <w:r w:rsidRPr="002C56D0">
        <w:rPr>
          <w:sz w:val="24"/>
          <w:szCs w:val="24"/>
        </w:rPr>
        <w:t xml:space="preserve"> 126 от 17.02.</w:t>
      </w:r>
      <w:r w:rsidR="002C56D0">
        <w:rPr>
          <w:sz w:val="24"/>
          <w:szCs w:val="24"/>
        </w:rPr>
        <w:t>19</w:t>
      </w:r>
      <w:bookmarkStart w:id="0" w:name="_GoBack"/>
      <w:bookmarkEnd w:id="0"/>
      <w:r w:rsidRPr="002C56D0">
        <w:rPr>
          <w:sz w:val="24"/>
          <w:szCs w:val="24"/>
        </w:rPr>
        <w:t>92 г. и действующим ГОСТам (ТУ).</w:t>
      </w:r>
    </w:p>
    <w:p w14:paraId="5FC202C5" w14:textId="4C8DAFAB" w:rsidR="0097237A" w:rsidRPr="002C56D0" w:rsidRDefault="00C408F8">
      <w:pPr>
        <w:ind w:left="62" w:right="14"/>
        <w:rPr>
          <w:sz w:val="24"/>
          <w:szCs w:val="24"/>
        </w:rPr>
      </w:pPr>
      <w:r w:rsidRPr="002C56D0">
        <w:rPr>
          <w:sz w:val="24"/>
          <w:szCs w:val="24"/>
        </w:rPr>
        <w:t>4.7</w:t>
      </w:r>
      <w:r w:rsidR="00E81C4D" w:rsidRPr="002C56D0">
        <w:rPr>
          <w:sz w:val="24"/>
          <w:szCs w:val="24"/>
        </w:rPr>
        <w:t>.</w:t>
      </w:r>
      <w:r w:rsidRPr="002C56D0">
        <w:rPr>
          <w:sz w:val="24"/>
          <w:szCs w:val="24"/>
        </w:rPr>
        <w:t xml:space="preserve"> Заправка ВС Перевозчика производится исключительно в присутствии уполномоченного на это представителя Перевозчика.</w:t>
      </w:r>
    </w:p>
    <w:p w14:paraId="30F11FA0" w14:textId="28049F9D" w:rsidR="0097237A" w:rsidRPr="002C56D0" w:rsidRDefault="00C408F8" w:rsidP="00FF5F35">
      <w:pPr>
        <w:numPr>
          <w:ilvl w:val="1"/>
          <w:numId w:val="16"/>
        </w:numPr>
        <w:tabs>
          <w:tab w:val="left" w:pos="993"/>
        </w:tabs>
        <w:ind w:right="14"/>
        <w:rPr>
          <w:sz w:val="24"/>
          <w:szCs w:val="24"/>
        </w:rPr>
      </w:pPr>
      <w:r w:rsidRPr="002C56D0">
        <w:rPr>
          <w:sz w:val="24"/>
          <w:szCs w:val="24"/>
        </w:rPr>
        <w:t xml:space="preserve">Расчеты за </w:t>
      </w:r>
      <w:proofErr w:type="spellStart"/>
      <w:r w:rsidRPr="002C56D0">
        <w:rPr>
          <w:sz w:val="24"/>
          <w:szCs w:val="24"/>
        </w:rPr>
        <w:t>авиаГСМ</w:t>
      </w:r>
      <w:proofErr w:type="spellEnd"/>
      <w:r w:rsidRPr="002C56D0">
        <w:rPr>
          <w:sz w:val="24"/>
          <w:szCs w:val="24"/>
        </w:rPr>
        <w:t xml:space="preserve"> между сторонами производятся в порядке, определенном в разделе </w:t>
      </w:r>
      <w:r w:rsidR="00FF5F35" w:rsidRPr="002C56D0">
        <w:rPr>
          <w:sz w:val="24"/>
          <w:szCs w:val="24"/>
        </w:rPr>
        <w:t>3</w:t>
      </w:r>
      <w:r w:rsidRPr="002C56D0">
        <w:rPr>
          <w:sz w:val="24"/>
          <w:szCs w:val="24"/>
        </w:rPr>
        <w:t xml:space="preserve"> настоящего Договора.</w:t>
      </w:r>
    </w:p>
    <w:p w14:paraId="2D5711B8" w14:textId="77777777" w:rsidR="0097237A" w:rsidRPr="002C56D0" w:rsidRDefault="00C408F8" w:rsidP="00837E1F">
      <w:pPr>
        <w:numPr>
          <w:ilvl w:val="1"/>
          <w:numId w:val="16"/>
        </w:numPr>
        <w:tabs>
          <w:tab w:val="left" w:pos="993"/>
        </w:tabs>
        <w:ind w:right="14"/>
        <w:rPr>
          <w:sz w:val="24"/>
          <w:szCs w:val="24"/>
        </w:rPr>
      </w:pPr>
      <w:r w:rsidRPr="002C56D0">
        <w:rPr>
          <w:sz w:val="24"/>
          <w:szCs w:val="24"/>
        </w:rPr>
        <w:t xml:space="preserve">Ответственность за количество и качество </w:t>
      </w:r>
      <w:proofErr w:type="spellStart"/>
      <w:r w:rsidRPr="002C56D0">
        <w:rPr>
          <w:sz w:val="24"/>
          <w:szCs w:val="24"/>
        </w:rPr>
        <w:t>авиаГСМ</w:t>
      </w:r>
      <w:proofErr w:type="spellEnd"/>
      <w:r w:rsidRPr="002C56D0">
        <w:rPr>
          <w:sz w:val="24"/>
          <w:szCs w:val="24"/>
        </w:rPr>
        <w:t xml:space="preserve"> переходит от Аэропорта к Перевозчику в момент прохождения </w:t>
      </w:r>
      <w:proofErr w:type="spellStart"/>
      <w:r w:rsidRPr="002C56D0">
        <w:rPr>
          <w:sz w:val="24"/>
          <w:szCs w:val="24"/>
        </w:rPr>
        <w:t>авиаГСМ</w:t>
      </w:r>
      <w:proofErr w:type="spellEnd"/>
      <w:r w:rsidRPr="002C56D0">
        <w:rPr>
          <w:sz w:val="24"/>
          <w:szCs w:val="24"/>
        </w:rPr>
        <w:t xml:space="preserve"> через соединение: наконечник нижней заправки (раздаточный пистолет) заправочного средства с приемным штуцером горловины заправочной системы ВС.</w:t>
      </w:r>
    </w:p>
    <w:p w14:paraId="004F9C76" w14:textId="77777777" w:rsidR="0097237A" w:rsidRPr="002C56D0" w:rsidRDefault="00C408F8" w:rsidP="00837E1F">
      <w:pPr>
        <w:numPr>
          <w:ilvl w:val="1"/>
          <w:numId w:val="16"/>
        </w:numPr>
        <w:tabs>
          <w:tab w:val="left" w:pos="1134"/>
        </w:tabs>
        <w:ind w:right="14"/>
        <w:rPr>
          <w:sz w:val="24"/>
          <w:szCs w:val="24"/>
        </w:rPr>
      </w:pPr>
      <w:r w:rsidRPr="002C56D0">
        <w:rPr>
          <w:sz w:val="24"/>
          <w:szCs w:val="24"/>
        </w:rPr>
        <w:t>При использовании промежуточных дополнительных средств фильтрации и дозаторов, принадлежащих Перевозчику, переход ответственности наступает на входе в эти средства.</w:t>
      </w:r>
    </w:p>
    <w:p w14:paraId="0931FB77" w14:textId="6984DFE2" w:rsidR="0097237A" w:rsidRPr="002C56D0" w:rsidRDefault="00C408F8" w:rsidP="00837E1F">
      <w:pPr>
        <w:numPr>
          <w:ilvl w:val="1"/>
          <w:numId w:val="16"/>
        </w:numPr>
        <w:tabs>
          <w:tab w:val="left" w:pos="1134"/>
        </w:tabs>
        <w:ind w:right="14"/>
        <w:rPr>
          <w:sz w:val="24"/>
          <w:szCs w:val="24"/>
        </w:rPr>
      </w:pPr>
      <w:r w:rsidRPr="002C56D0">
        <w:rPr>
          <w:sz w:val="24"/>
          <w:szCs w:val="24"/>
        </w:rPr>
        <w:t xml:space="preserve">Показания измерительного оборудования заправочных средств Аэропорта принимаются как достоверное доказательство </w:t>
      </w:r>
      <w:r w:rsidR="00914857" w:rsidRPr="002C56D0">
        <w:rPr>
          <w:sz w:val="24"/>
          <w:szCs w:val="24"/>
        </w:rPr>
        <w:t>количества,</w:t>
      </w:r>
      <w:r w:rsidRPr="002C56D0">
        <w:rPr>
          <w:sz w:val="24"/>
          <w:szCs w:val="24"/>
        </w:rPr>
        <w:t xml:space="preserve"> заправленного </w:t>
      </w:r>
      <w:proofErr w:type="spellStart"/>
      <w:r w:rsidRPr="002C56D0">
        <w:rPr>
          <w:sz w:val="24"/>
          <w:szCs w:val="24"/>
        </w:rPr>
        <w:t>авиаГСМ</w:t>
      </w:r>
      <w:proofErr w:type="spellEnd"/>
      <w:r w:rsidRPr="002C56D0">
        <w:rPr>
          <w:sz w:val="24"/>
          <w:szCs w:val="24"/>
        </w:rPr>
        <w:t>.</w:t>
      </w:r>
    </w:p>
    <w:p w14:paraId="5D88B83B" w14:textId="77777777" w:rsidR="0097237A" w:rsidRPr="002C56D0" w:rsidRDefault="00C408F8" w:rsidP="00837E1F">
      <w:pPr>
        <w:numPr>
          <w:ilvl w:val="1"/>
          <w:numId w:val="16"/>
        </w:numPr>
        <w:tabs>
          <w:tab w:val="left" w:pos="1134"/>
        </w:tabs>
        <w:ind w:right="14"/>
        <w:rPr>
          <w:sz w:val="24"/>
          <w:szCs w:val="24"/>
        </w:rPr>
      </w:pPr>
      <w:r w:rsidRPr="002C56D0">
        <w:rPr>
          <w:sz w:val="24"/>
          <w:szCs w:val="24"/>
        </w:rPr>
        <w:t xml:space="preserve">При возникновении разногласий по качеству </w:t>
      </w:r>
      <w:proofErr w:type="spellStart"/>
      <w:r w:rsidRPr="002C56D0">
        <w:rPr>
          <w:sz w:val="24"/>
          <w:szCs w:val="24"/>
        </w:rPr>
        <w:t>авиаГСМ</w:t>
      </w:r>
      <w:proofErr w:type="spellEnd"/>
      <w:r w:rsidRPr="002C56D0">
        <w:rPr>
          <w:sz w:val="24"/>
          <w:szCs w:val="24"/>
        </w:rPr>
        <w:t xml:space="preserve">, выдаваемого Аэропортом на заправку ВС Перевозчика, производится отбор проб </w:t>
      </w:r>
      <w:proofErr w:type="spellStart"/>
      <w:r w:rsidRPr="002C56D0">
        <w:rPr>
          <w:sz w:val="24"/>
          <w:szCs w:val="24"/>
        </w:rPr>
        <w:t>авиаГСМ</w:t>
      </w:r>
      <w:proofErr w:type="spellEnd"/>
      <w:r w:rsidRPr="002C56D0">
        <w:rPr>
          <w:sz w:val="24"/>
          <w:szCs w:val="24"/>
        </w:rPr>
        <w:t xml:space="preserve"> техническим персоналом Аэропорта в присутствии уполномоченного представителя Перевозчика.</w:t>
      </w:r>
    </w:p>
    <w:p w14:paraId="611099E5" w14:textId="77777777" w:rsidR="0097237A" w:rsidRPr="002C56D0" w:rsidRDefault="00C408F8">
      <w:pPr>
        <w:ind w:left="638" w:right="14" w:firstLine="0"/>
        <w:rPr>
          <w:sz w:val="24"/>
          <w:szCs w:val="24"/>
        </w:rPr>
      </w:pPr>
      <w:r w:rsidRPr="002C56D0">
        <w:rPr>
          <w:sz w:val="24"/>
          <w:szCs w:val="24"/>
        </w:rPr>
        <w:t xml:space="preserve">Места отбора проб </w:t>
      </w:r>
      <w:proofErr w:type="spellStart"/>
      <w:r w:rsidRPr="002C56D0">
        <w:rPr>
          <w:sz w:val="24"/>
          <w:szCs w:val="24"/>
        </w:rPr>
        <w:t>авиаГСМ</w:t>
      </w:r>
      <w:proofErr w:type="spellEnd"/>
      <w:r w:rsidRPr="002C56D0">
        <w:rPr>
          <w:sz w:val="24"/>
          <w:szCs w:val="24"/>
        </w:rPr>
        <w:t>:</w:t>
      </w:r>
    </w:p>
    <w:p w14:paraId="54ECDB61" w14:textId="7DF9E97E" w:rsidR="0097237A" w:rsidRPr="002C56D0" w:rsidRDefault="00C408F8">
      <w:pPr>
        <w:ind w:left="643" w:right="14" w:firstLine="0"/>
        <w:rPr>
          <w:sz w:val="24"/>
          <w:szCs w:val="24"/>
        </w:rPr>
      </w:pPr>
      <w:r w:rsidRPr="002C56D0">
        <w:rPr>
          <w:sz w:val="24"/>
          <w:szCs w:val="24"/>
        </w:rPr>
        <w:t>-</w:t>
      </w:r>
      <w:r w:rsidR="00B10E23" w:rsidRPr="002C56D0">
        <w:rPr>
          <w:sz w:val="24"/>
          <w:szCs w:val="24"/>
        </w:rPr>
        <w:t xml:space="preserve"> </w:t>
      </w:r>
      <w:r w:rsidRPr="002C56D0">
        <w:rPr>
          <w:sz w:val="24"/>
          <w:szCs w:val="24"/>
        </w:rPr>
        <w:t>топливная система ВС Перевозчика;</w:t>
      </w:r>
    </w:p>
    <w:p w14:paraId="46BECAA8" w14:textId="777F77FD" w:rsidR="00E81BEC" w:rsidRPr="002C56D0" w:rsidRDefault="00C408F8">
      <w:pPr>
        <w:spacing w:after="27"/>
        <w:ind w:left="62" w:right="14"/>
        <w:rPr>
          <w:sz w:val="24"/>
          <w:szCs w:val="24"/>
        </w:rPr>
      </w:pPr>
      <w:r w:rsidRPr="002C56D0">
        <w:rPr>
          <w:sz w:val="24"/>
          <w:szCs w:val="24"/>
        </w:rPr>
        <w:lastRenderedPageBreak/>
        <w:t>-</w:t>
      </w:r>
      <w:r w:rsidR="00B10E23" w:rsidRPr="002C56D0">
        <w:rPr>
          <w:sz w:val="24"/>
          <w:szCs w:val="24"/>
        </w:rPr>
        <w:t xml:space="preserve"> </w:t>
      </w:r>
      <w:r w:rsidRPr="002C56D0">
        <w:rPr>
          <w:sz w:val="24"/>
          <w:szCs w:val="24"/>
        </w:rPr>
        <w:t>наконечник нижней заправки (ННЗ) или раздаточный пистолет (РП), емкость топливозаправщика, из которого производилась заправка ВС Перевозчика;</w:t>
      </w:r>
    </w:p>
    <w:p w14:paraId="1DA8F560" w14:textId="702B106E" w:rsidR="0097237A" w:rsidRPr="002C56D0" w:rsidRDefault="00C408F8">
      <w:pPr>
        <w:spacing w:after="27"/>
        <w:ind w:left="62" w:right="14"/>
        <w:rPr>
          <w:sz w:val="24"/>
          <w:szCs w:val="24"/>
        </w:rPr>
      </w:pPr>
      <w:r w:rsidRPr="002C56D0">
        <w:rPr>
          <w:sz w:val="24"/>
          <w:szCs w:val="24"/>
        </w:rPr>
        <w:t xml:space="preserve"> -</w:t>
      </w:r>
      <w:r w:rsidR="00B10E23" w:rsidRPr="002C56D0">
        <w:rPr>
          <w:sz w:val="24"/>
          <w:szCs w:val="24"/>
        </w:rPr>
        <w:t xml:space="preserve"> </w:t>
      </w:r>
      <w:r w:rsidRPr="002C56D0">
        <w:rPr>
          <w:sz w:val="24"/>
          <w:szCs w:val="24"/>
        </w:rPr>
        <w:t>расходный бак ПВК-Ж «</w:t>
      </w:r>
      <w:proofErr w:type="gramStart"/>
      <w:r w:rsidRPr="002C56D0">
        <w:rPr>
          <w:sz w:val="24"/>
          <w:szCs w:val="24"/>
        </w:rPr>
        <w:t>И-М</w:t>
      </w:r>
      <w:proofErr w:type="gramEnd"/>
      <w:r w:rsidRPr="002C56D0">
        <w:rPr>
          <w:sz w:val="24"/>
          <w:szCs w:val="24"/>
        </w:rPr>
        <w:t>».</w:t>
      </w:r>
    </w:p>
    <w:p w14:paraId="75DA353F" w14:textId="2FA7330C" w:rsidR="0097237A" w:rsidRPr="002C56D0" w:rsidRDefault="00C408F8">
      <w:pPr>
        <w:ind w:left="62" w:right="14"/>
        <w:rPr>
          <w:sz w:val="24"/>
          <w:szCs w:val="24"/>
        </w:rPr>
      </w:pPr>
      <w:r w:rsidRPr="002C56D0">
        <w:rPr>
          <w:sz w:val="24"/>
          <w:szCs w:val="24"/>
        </w:rPr>
        <w:t xml:space="preserve">Отбор проб проводится и оформляется в соответствии с «Руководством по приему и хранению, подготовке к выдаче на заправку, контролю качества </w:t>
      </w:r>
      <w:proofErr w:type="spellStart"/>
      <w:r w:rsidRPr="002C56D0">
        <w:rPr>
          <w:sz w:val="24"/>
          <w:szCs w:val="24"/>
        </w:rPr>
        <w:t>авиаГСМ</w:t>
      </w:r>
      <w:proofErr w:type="spellEnd"/>
      <w:r w:rsidRPr="002C56D0">
        <w:rPr>
          <w:sz w:val="24"/>
          <w:szCs w:val="24"/>
        </w:rPr>
        <w:t xml:space="preserve"> и СЖ», введенному в действие Приказом Департамента Воздушного Транспорта Министерства Транспорта РФ от 17.10.92г. </w:t>
      </w:r>
      <w:r w:rsidR="00914857" w:rsidRPr="002C56D0">
        <w:rPr>
          <w:sz w:val="24"/>
          <w:szCs w:val="24"/>
        </w:rPr>
        <w:t xml:space="preserve">№ </w:t>
      </w:r>
      <w:r w:rsidRPr="002C56D0">
        <w:rPr>
          <w:sz w:val="24"/>
          <w:szCs w:val="24"/>
        </w:rPr>
        <w:t>2 ДВ-126.</w:t>
      </w:r>
    </w:p>
    <w:p w14:paraId="4F3995C4" w14:textId="77777777" w:rsidR="0097237A" w:rsidRPr="002C56D0" w:rsidRDefault="00C408F8">
      <w:pPr>
        <w:ind w:left="638" w:right="14" w:firstLine="0"/>
        <w:rPr>
          <w:sz w:val="24"/>
          <w:szCs w:val="24"/>
        </w:rPr>
      </w:pPr>
      <w:r w:rsidRPr="002C56D0">
        <w:rPr>
          <w:sz w:val="24"/>
          <w:szCs w:val="24"/>
        </w:rPr>
        <w:t xml:space="preserve">Цель отбора проб - получение экспертной оценки качества проб </w:t>
      </w:r>
      <w:proofErr w:type="spellStart"/>
      <w:r w:rsidRPr="002C56D0">
        <w:rPr>
          <w:sz w:val="24"/>
          <w:szCs w:val="24"/>
        </w:rPr>
        <w:t>авиаГСМ</w:t>
      </w:r>
      <w:proofErr w:type="spellEnd"/>
      <w:r w:rsidRPr="002C56D0">
        <w:rPr>
          <w:sz w:val="24"/>
          <w:szCs w:val="24"/>
        </w:rPr>
        <w:t>.</w:t>
      </w:r>
    </w:p>
    <w:p w14:paraId="20CFE122" w14:textId="3BF33DDB" w:rsidR="0097237A" w:rsidRPr="002C56D0" w:rsidRDefault="00B10E23">
      <w:pPr>
        <w:ind w:left="62" w:right="14"/>
        <w:rPr>
          <w:sz w:val="24"/>
          <w:szCs w:val="24"/>
        </w:rPr>
      </w:pPr>
      <w:r w:rsidRPr="002C56D0">
        <w:rPr>
          <w:sz w:val="24"/>
          <w:szCs w:val="24"/>
        </w:rPr>
        <w:t xml:space="preserve">4.13. При получении от ЦС </w:t>
      </w:r>
      <w:proofErr w:type="spellStart"/>
      <w:r w:rsidRPr="002C56D0">
        <w:rPr>
          <w:sz w:val="24"/>
          <w:szCs w:val="24"/>
        </w:rPr>
        <w:t>авиаГСМ</w:t>
      </w:r>
      <w:proofErr w:type="spellEnd"/>
      <w:r w:rsidRPr="002C56D0">
        <w:rPr>
          <w:sz w:val="24"/>
          <w:szCs w:val="24"/>
        </w:rPr>
        <w:t xml:space="preserve"> ФГУП </w:t>
      </w:r>
      <w:proofErr w:type="spellStart"/>
      <w:r w:rsidRPr="002C56D0">
        <w:rPr>
          <w:sz w:val="24"/>
          <w:szCs w:val="24"/>
        </w:rPr>
        <w:t>ГосНИИ</w:t>
      </w:r>
      <w:proofErr w:type="spellEnd"/>
      <w:r w:rsidRPr="002C56D0">
        <w:rPr>
          <w:sz w:val="24"/>
          <w:szCs w:val="24"/>
        </w:rPr>
        <w:t xml:space="preserve"> ГА заключения о соответствии качества проб </w:t>
      </w:r>
      <w:proofErr w:type="spellStart"/>
      <w:r w:rsidRPr="002C56D0">
        <w:rPr>
          <w:sz w:val="24"/>
          <w:szCs w:val="24"/>
        </w:rPr>
        <w:t>авиаГСМ</w:t>
      </w:r>
      <w:proofErr w:type="spellEnd"/>
      <w:r w:rsidRPr="002C56D0">
        <w:rPr>
          <w:sz w:val="24"/>
          <w:szCs w:val="24"/>
        </w:rPr>
        <w:t>, отобранных из средств заправки и хранения Аэропорта, требованиям нормативно-технической документации, Перевозчик обязан возместить расходы Аэропорта на проведение таких исследований</w:t>
      </w:r>
    </w:p>
    <w:p w14:paraId="61FCAB4B" w14:textId="40A6CA9E" w:rsidR="0097237A" w:rsidRPr="002C56D0" w:rsidRDefault="00C408F8">
      <w:pPr>
        <w:ind w:left="62" w:right="14"/>
        <w:rPr>
          <w:sz w:val="24"/>
          <w:szCs w:val="24"/>
        </w:rPr>
      </w:pPr>
      <w:r w:rsidRPr="002C56D0">
        <w:rPr>
          <w:sz w:val="24"/>
          <w:szCs w:val="24"/>
        </w:rPr>
        <w:t xml:space="preserve">4.13.1. Аэропорт может осуществлять слив </w:t>
      </w:r>
      <w:proofErr w:type="spellStart"/>
      <w:r w:rsidRPr="002C56D0">
        <w:rPr>
          <w:sz w:val="24"/>
          <w:szCs w:val="24"/>
        </w:rPr>
        <w:t>авиаГСМ</w:t>
      </w:r>
      <w:proofErr w:type="spellEnd"/>
      <w:r w:rsidRPr="002C56D0">
        <w:rPr>
          <w:sz w:val="24"/>
          <w:szCs w:val="24"/>
        </w:rPr>
        <w:t xml:space="preserve"> из баков ВС Перевозчика. Слив </w:t>
      </w:r>
      <w:proofErr w:type="spellStart"/>
      <w:r w:rsidRPr="002C56D0">
        <w:rPr>
          <w:sz w:val="24"/>
          <w:szCs w:val="24"/>
        </w:rPr>
        <w:t>авиаГСМ</w:t>
      </w:r>
      <w:proofErr w:type="spellEnd"/>
      <w:r w:rsidRPr="002C56D0">
        <w:rPr>
          <w:sz w:val="24"/>
          <w:szCs w:val="24"/>
        </w:rPr>
        <w:t xml:space="preserve"> из баков ВС Перевозчика осуществляется только после установления причины слива. Причина слива должна быть указан</w:t>
      </w:r>
      <w:r w:rsidR="00914857" w:rsidRPr="002C56D0">
        <w:rPr>
          <w:sz w:val="24"/>
          <w:szCs w:val="24"/>
        </w:rPr>
        <w:t>а в приходном требовании Формы №</w:t>
      </w:r>
      <w:r w:rsidR="0040299A" w:rsidRPr="002C56D0">
        <w:rPr>
          <w:sz w:val="24"/>
          <w:szCs w:val="24"/>
        </w:rPr>
        <w:t>3</w:t>
      </w:r>
      <w:r w:rsidRPr="002C56D0">
        <w:rPr>
          <w:sz w:val="24"/>
          <w:szCs w:val="24"/>
        </w:rPr>
        <w:t xml:space="preserve"> ГСМ.</w:t>
      </w:r>
    </w:p>
    <w:p w14:paraId="32746E47" w14:textId="692C32F6" w:rsidR="00DB4452" w:rsidRPr="002C56D0" w:rsidRDefault="00C408F8">
      <w:pPr>
        <w:spacing w:line="310" w:lineRule="auto"/>
        <w:ind w:left="643" w:right="3206" w:hanging="5"/>
        <w:rPr>
          <w:sz w:val="24"/>
          <w:szCs w:val="24"/>
        </w:rPr>
      </w:pPr>
      <w:r w:rsidRPr="002C56D0">
        <w:rPr>
          <w:sz w:val="24"/>
          <w:szCs w:val="24"/>
        </w:rPr>
        <w:t xml:space="preserve">Причиной слива </w:t>
      </w:r>
      <w:proofErr w:type="spellStart"/>
      <w:r w:rsidRPr="002C56D0">
        <w:rPr>
          <w:sz w:val="24"/>
          <w:szCs w:val="24"/>
        </w:rPr>
        <w:t>авиаГСМ</w:t>
      </w:r>
      <w:proofErr w:type="spellEnd"/>
      <w:r w:rsidRPr="002C56D0">
        <w:rPr>
          <w:sz w:val="24"/>
          <w:szCs w:val="24"/>
        </w:rPr>
        <w:t xml:space="preserve"> из баков ВС могут быть: </w:t>
      </w:r>
    </w:p>
    <w:p w14:paraId="61612F1D" w14:textId="77777777" w:rsidR="00DB4452" w:rsidRPr="002C56D0" w:rsidRDefault="00DB4452">
      <w:pPr>
        <w:spacing w:line="310" w:lineRule="auto"/>
        <w:ind w:left="643" w:right="3206" w:hanging="5"/>
        <w:rPr>
          <w:sz w:val="24"/>
          <w:szCs w:val="24"/>
        </w:rPr>
      </w:pPr>
      <w:r w:rsidRPr="002C56D0">
        <w:rPr>
          <w:sz w:val="24"/>
          <w:szCs w:val="24"/>
        </w:rPr>
        <w:t xml:space="preserve">- ошибка водителя-оператора заправочного средства; </w:t>
      </w:r>
    </w:p>
    <w:p w14:paraId="78AE0365" w14:textId="6131C25E" w:rsidR="00DB4452" w:rsidRPr="002C56D0" w:rsidRDefault="00DB4452">
      <w:pPr>
        <w:spacing w:line="310" w:lineRule="auto"/>
        <w:ind w:left="643" w:right="3206" w:hanging="5"/>
        <w:rPr>
          <w:sz w:val="24"/>
          <w:szCs w:val="24"/>
        </w:rPr>
      </w:pPr>
      <w:r w:rsidRPr="002C56D0">
        <w:rPr>
          <w:noProof/>
          <w:sz w:val="24"/>
          <w:szCs w:val="24"/>
        </w:rPr>
        <w:t>-</w:t>
      </w:r>
      <w:r w:rsidRPr="002C56D0">
        <w:rPr>
          <w:sz w:val="24"/>
          <w:szCs w:val="24"/>
        </w:rPr>
        <w:t xml:space="preserve"> ошибка представителя экипажа ВС, отвечающего за заправку ВС; </w:t>
      </w:r>
    </w:p>
    <w:p w14:paraId="23F55FF9" w14:textId="77777777" w:rsidR="00DB4452" w:rsidRPr="002C56D0" w:rsidRDefault="00DB4452">
      <w:pPr>
        <w:spacing w:line="310" w:lineRule="auto"/>
        <w:ind w:left="643" w:right="3206" w:hanging="5"/>
        <w:rPr>
          <w:sz w:val="24"/>
          <w:szCs w:val="24"/>
        </w:rPr>
      </w:pPr>
      <w:r w:rsidRPr="002C56D0">
        <w:rPr>
          <w:noProof/>
          <w:sz w:val="24"/>
          <w:szCs w:val="24"/>
        </w:rPr>
        <w:t xml:space="preserve">- </w:t>
      </w:r>
      <w:r w:rsidRPr="002C56D0">
        <w:rPr>
          <w:sz w:val="24"/>
          <w:szCs w:val="24"/>
        </w:rPr>
        <w:t xml:space="preserve">изменение маршрута движения ВС; </w:t>
      </w:r>
    </w:p>
    <w:p w14:paraId="4C738279" w14:textId="001CB8FA" w:rsidR="00DB4452" w:rsidRPr="002C56D0" w:rsidRDefault="00914857">
      <w:pPr>
        <w:spacing w:line="310" w:lineRule="auto"/>
        <w:ind w:left="643" w:right="3206" w:hanging="5"/>
        <w:rPr>
          <w:sz w:val="24"/>
          <w:szCs w:val="24"/>
        </w:rPr>
      </w:pPr>
      <w:r w:rsidRPr="002C56D0">
        <w:rPr>
          <w:noProof/>
          <w:sz w:val="24"/>
          <w:szCs w:val="24"/>
        </w:rPr>
        <w:t xml:space="preserve">- </w:t>
      </w:r>
      <w:r w:rsidRPr="002C56D0">
        <w:rPr>
          <w:sz w:val="24"/>
          <w:szCs w:val="24"/>
        </w:rPr>
        <w:t>неисправность</w:t>
      </w:r>
      <w:r w:rsidR="00DB4452" w:rsidRPr="002C56D0">
        <w:rPr>
          <w:sz w:val="24"/>
          <w:szCs w:val="24"/>
        </w:rPr>
        <w:t xml:space="preserve"> средств заправки; </w:t>
      </w:r>
    </w:p>
    <w:p w14:paraId="35444333" w14:textId="6B4477F6" w:rsidR="0097237A" w:rsidRPr="002C56D0" w:rsidRDefault="00DB4452">
      <w:pPr>
        <w:spacing w:line="310" w:lineRule="auto"/>
        <w:ind w:left="643" w:right="3206" w:hanging="5"/>
        <w:rPr>
          <w:sz w:val="24"/>
          <w:szCs w:val="24"/>
        </w:rPr>
      </w:pPr>
      <w:r w:rsidRPr="002C56D0">
        <w:rPr>
          <w:noProof/>
          <w:sz w:val="24"/>
          <w:szCs w:val="24"/>
        </w:rPr>
        <w:t xml:space="preserve">- </w:t>
      </w:r>
      <w:r w:rsidRPr="002C56D0">
        <w:rPr>
          <w:sz w:val="24"/>
          <w:szCs w:val="24"/>
        </w:rPr>
        <w:t>технические причины.</w:t>
      </w:r>
    </w:p>
    <w:p w14:paraId="16D2C509" w14:textId="77777777" w:rsidR="0097237A" w:rsidRPr="002C56D0" w:rsidRDefault="00C408F8">
      <w:pPr>
        <w:spacing w:after="34"/>
        <w:ind w:left="62" w:right="130"/>
        <w:rPr>
          <w:sz w:val="24"/>
          <w:szCs w:val="24"/>
        </w:rPr>
      </w:pPr>
      <w:r w:rsidRPr="002C56D0">
        <w:rPr>
          <w:sz w:val="24"/>
          <w:szCs w:val="24"/>
        </w:rPr>
        <w:t xml:space="preserve">4.13.2. Если по вине Аэропорта необходимо произвести слив </w:t>
      </w:r>
      <w:proofErr w:type="spellStart"/>
      <w:r w:rsidRPr="002C56D0">
        <w:rPr>
          <w:sz w:val="24"/>
          <w:szCs w:val="24"/>
        </w:rPr>
        <w:t>авиаГСМ</w:t>
      </w:r>
      <w:proofErr w:type="spellEnd"/>
      <w:r w:rsidRPr="002C56D0">
        <w:rPr>
          <w:sz w:val="24"/>
          <w:szCs w:val="24"/>
        </w:rPr>
        <w:t xml:space="preserve"> (заправка большего количества, чем согласовано), то Аэропорт должен произвести слив </w:t>
      </w:r>
      <w:proofErr w:type="spellStart"/>
      <w:r w:rsidRPr="002C56D0">
        <w:rPr>
          <w:sz w:val="24"/>
          <w:szCs w:val="24"/>
        </w:rPr>
        <w:t>авиаГСМ</w:t>
      </w:r>
      <w:proofErr w:type="spellEnd"/>
      <w:r w:rsidRPr="002C56D0">
        <w:rPr>
          <w:sz w:val="24"/>
          <w:szCs w:val="24"/>
        </w:rPr>
        <w:t xml:space="preserve"> из ВС по запросу Перевозчика за свой счет. Если слив </w:t>
      </w:r>
      <w:proofErr w:type="spellStart"/>
      <w:r w:rsidRPr="002C56D0">
        <w:rPr>
          <w:sz w:val="24"/>
          <w:szCs w:val="24"/>
        </w:rPr>
        <w:t>авиаГСМ</w:t>
      </w:r>
      <w:proofErr w:type="spellEnd"/>
      <w:r w:rsidRPr="002C56D0">
        <w:rPr>
          <w:sz w:val="24"/>
          <w:szCs w:val="24"/>
        </w:rPr>
        <w:t xml:space="preserve"> произведен по вине Перевозчика, расходы по сливу возлагаются на Перевозчика.</w:t>
      </w:r>
    </w:p>
    <w:p w14:paraId="2EDDA504" w14:textId="56DFF5D9" w:rsidR="0097237A" w:rsidRPr="002C56D0" w:rsidRDefault="00C408F8">
      <w:pPr>
        <w:spacing w:after="26"/>
        <w:ind w:left="62" w:right="115"/>
        <w:rPr>
          <w:sz w:val="24"/>
          <w:szCs w:val="24"/>
        </w:rPr>
      </w:pPr>
      <w:r w:rsidRPr="002C56D0">
        <w:rPr>
          <w:sz w:val="24"/>
          <w:szCs w:val="24"/>
        </w:rPr>
        <w:t xml:space="preserve">Аэропорт осуществляет слив из баков ВС Перевозчика </w:t>
      </w:r>
      <w:proofErr w:type="spellStart"/>
      <w:r w:rsidRPr="002C56D0">
        <w:rPr>
          <w:sz w:val="24"/>
          <w:szCs w:val="24"/>
        </w:rPr>
        <w:t>авиаГСМ</w:t>
      </w:r>
      <w:proofErr w:type="spellEnd"/>
      <w:r w:rsidRPr="002C56D0">
        <w:rPr>
          <w:sz w:val="24"/>
          <w:szCs w:val="24"/>
        </w:rPr>
        <w:t xml:space="preserve"> и последующий прием на склад ГСМ в присутствии представителя Перевозчика. Сведения о количестве фактически слитого </w:t>
      </w:r>
      <w:proofErr w:type="spellStart"/>
      <w:r w:rsidRPr="002C56D0">
        <w:rPr>
          <w:sz w:val="24"/>
          <w:szCs w:val="24"/>
        </w:rPr>
        <w:t>авиаГСМ</w:t>
      </w:r>
      <w:proofErr w:type="spellEnd"/>
      <w:r w:rsidRPr="002C56D0">
        <w:rPr>
          <w:sz w:val="24"/>
          <w:szCs w:val="24"/>
        </w:rPr>
        <w:t xml:space="preserve"> определя</w:t>
      </w:r>
      <w:r w:rsidR="00914857" w:rsidRPr="002C56D0">
        <w:rPr>
          <w:sz w:val="24"/>
          <w:szCs w:val="24"/>
        </w:rPr>
        <w:t>ются в приходном ордере (форма №</w:t>
      </w:r>
      <w:r w:rsidRPr="002C56D0">
        <w:rPr>
          <w:sz w:val="24"/>
          <w:szCs w:val="24"/>
        </w:rPr>
        <w:t xml:space="preserve"> </w:t>
      </w:r>
      <w:r w:rsidR="00031FA4" w:rsidRPr="002C56D0">
        <w:rPr>
          <w:sz w:val="24"/>
          <w:szCs w:val="24"/>
        </w:rPr>
        <w:t>3</w:t>
      </w:r>
      <w:r w:rsidRPr="002C56D0">
        <w:rPr>
          <w:sz w:val="24"/>
          <w:szCs w:val="24"/>
        </w:rPr>
        <w:t xml:space="preserve">а - ГСМ). Стороны пришли к соглашению, что слитое </w:t>
      </w:r>
      <w:proofErr w:type="spellStart"/>
      <w:r w:rsidRPr="002C56D0">
        <w:rPr>
          <w:sz w:val="24"/>
          <w:szCs w:val="24"/>
        </w:rPr>
        <w:t>авиаГСМ</w:t>
      </w:r>
      <w:proofErr w:type="spellEnd"/>
      <w:r w:rsidRPr="002C56D0">
        <w:rPr>
          <w:sz w:val="24"/>
          <w:szCs w:val="24"/>
        </w:rPr>
        <w:t xml:space="preserve"> является топливом для реактивных двигателей (некондиционным).</w:t>
      </w:r>
    </w:p>
    <w:p w14:paraId="08104D85" w14:textId="77777777" w:rsidR="0097237A" w:rsidRPr="002C56D0" w:rsidRDefault="00C408F8">
      <w:pPr>
        <w:spacing w:after="217"/>
        <w:ind w:left="62" w:right="14"/>
        <w:rPr>
          <w:sz w:val="24"/>
          <w:szCs w:val="24"/>
        </w:rPr>
      </w:pPr>
      <w:r w:rsidRPr="002C56D0">
        <w:rPr>
          <w:sz w:val="24"/>
          <w:szCs w:val="24"/>
        </w:rPr>
        <w:t xml:space="preserve">После слива </w:t>
      </w:r>
      <w:proofErr w:type="spellStart"/>
      <w:r w:rsidRPr="002C56D0">
        <w:rPr>
          <w:sz w:val="24"/>
          <w:szCs w:val="24"/>
        </w:rPr>
        <w:t>авиаГСМ</w:t>
      </w:r>
      <w:proofErr w:type="spellEnd"/>
      <w:r w:rsidRPr="002C56D0">
        <w:rPr>
          <w:sz w:val="24"/>
          <w:szCs w:val="24"/>
        </w:rPr>
        <w:t xml:space="preserve"> и его приемки на склад, Аэропорт осуществляет хранение </w:t>
      </w:r>
      <w:proofErr w:type="spellStart"/>
      <w:r w:rsidRPr="002C56D0">
        <w:rPr>
          <w:sz w:val="24"/>
          <w:szCs w:val="24"/>
        </w:rPr>
        <w:t>авиаГСМ</w:t>
      </w:r>
      <w:proofErr w:type="spellEnd"/>
      <w:r w:rsidRPr="002C56D0">
        <w:rPr>
          <w:sz w:val="24"/>
          <w:szCs w:val="24"/>
        </w:rPr>
        <w:t xml:space="preserve"> по отдельному договору на хранение </w:t>
      </w:r>
      <w:proofErr w:type="spellStart"/>
      <w:r w:rsidRPr="002C56D0">
        <w:rPr>
          <w:sz w:val="24"/>
          <w:szCs w:val="24"/>
        </w:rPr>
        <w:t>авиаГСМ</w:t>
      </w:r>
      <w:proofErr w:type="spellEnd"/>
      <w:r w:rsidRPr="002C56D0">
        <w:rPr>
          <w:sz w:val="24"/>
          <w:szCs w:val="24"/>
        </w:rPr>
        <w:t>.</w:t>
      </w:r>
    </w:p>
    <w:p w14:paraId="747A8A3B" w14:textId="77777777" w:rsidR="0097237A" w:rsidRPr="002C56D0" w:rsidRDefault="00C408F8">
      <w:pPr>
        <w:pStyle w:val="1"/>
        <w:ind w:left="576" w:right="634"/>
        <w:rPr>
          <w:b/>
          <w:bCs/>
          <w:szCs w:val="24"/>
        </w:rPr>
      </w:pPr>
      <w:r w:rsidRPr="002C56D0">
        <w:rPr>
          <w:b/>
          <w:bCs/>
          <w:szCs w:val="24"/>
        </w:rPr>
        <w:t>5. ОТВЕТСТВЕННОСТЬ СТОРОН</w:t>
      </w:r>
    </w:p>
    <w:p w14:paraId="1C15EC00" w14:textId="77777777" w:rsidR="0097237A" w:rsidRPr="002C56D0" w:rsidRDefault="00C408F8">
      <w:pPr>
        <w:spacing w:after="25"/>
        <w:ind w:left="62" w:right="14"/>
        <w:rPr>
          <w:sz w:val="24"/>
          <w:szCs w:val="24"/>
        </w:rPr>
      </w:pPr>
      <w:r w:rsidRPr="002C56D0">
        <w:rPr>
          <w:sz w:val="24"/>
          <w:szCs w:val="24"/>
        </w:rPr>
        <w:t>5.1. Сторона, виновная в нарушении действующего законодательства, специальных норм или условий Договора, в полном объеме возмещает ущерб, причиненный вследствие такового.</w:t>
      </w:r>
    </w:p>
    <w:p w14:paraId="100B8B81" w14:textId="1D107F94" w:rsidR="0097237A" w:rsidRPr="002C56D0" w:rsidRDefault="00C408F8">
      <w:pPr>
        <w:ind w:left="62" w:right="96"/>
        <w:rPr>
          <w:sz w:val="24"/>
          <w:szCs w:val="24"/>
        </w:rPr>
      </w:pPr>
      <w:r w:rsidRPr="002C56D0">
        <w:rPr>
          <w:sz w:val="24"/>
          <w:szCs w:val="24"/>
        </w:rPr>
        <w:t xml:space="preserve">5.2. За нарушение сроков оплаты, указанных в настоящем Договоре, Аэропорт в одностороннем порядке отказывает в предоставлении услуг по обслуживанию авиационных рейсов после предварительного оповещения Перевозчика, но не позднее чем за 3 (Три) дня до </w:t>
      </w:r>
      <w:r w:rsidR="00833738" w:rsidRPr="002C56D0">
        <w:rPr>
          <w:sz w:val="24"/>
          <w:szCs w:val="24"/>
        </w:rPr>
        <w:t>даты</w:t>
      </w:r>
      <w:r w:rsidRPr="002C56D0">
        <w:rPr>
          <w:sz w:val="24"/>
          <w:szCs w:val="24"/>
        </w:rPr>
        <w:t xml:space="preserve"> прекращения предоставления услуг.</w:t>
      </w:r>
    </w:p>
    <w:p w14:paraId="25F37CA0" w14:textId="77777777" w:rsidR="0097237A" w:rsidRPr="002C56D0" w:rsidRDefault="00C408F8">
      <w:pPr>
        <w:ind w:left="62" w:right="86" w:firstLine="696"/>
        <w:rPr>
          <w:sz w:val="24"/>
          <w:szCs w:val="24"/>
        </w:rPr>
      </w:pPr>
      <w:r w:rsidRPr="002C56D0">
        <w:rPr>
          <w:sz w:val="24"/>
          <w:szCs w:val="24"/>
        </w:rPr>
        <w:t xml:space="preserve">В указанных случаях Перевозчик самостоятельно извещает своих контрагентов по договорам перевозки о прекращении продаж и несет ответственность за своевременность такого оповещения. Перевозчик принимает на себя всю ответственность, которая может возникнуть перед пассажирами, грузоотправителями и участниками иных договоров вследствие </w:t>
      </w:r>
      <w:proofErr w:type="spellStart"/>
      <w:r w:rsidRPr="002C56D0">
        <w:rPr>
          <w:sz w:val="24"/>
          <w:szCs w:val="24"/>
        </w:rPr>
        <w:t>непредоставления</w:t>
      </w:r>
      <w:proofErr w:type="spellEnd"/>
      <w:r w:rsidRPr="002C56D0">
        <w:rPr>
          <w:sz w:val="24"/>
          <w:szCs w:val="24"/>
        </w:rPr>
        <w:t xml:space="preserve"> обслуживания по причине несвоевременной оплаты Перевозчиком оказанных услуг.</w:t>
      </w:r>
    </w:p>
    <w:p w14:paraId="0900D8C6" w14:textId="77777777" w:rsidR="0097237A" w:rsidRPr="002C56D0" w:rsidRDefault="00C408F8">
      <w:pPr>
        <w:ind w:left="62" w:right="77"/>
        <w:rPr>
          <w:sz w:val="24"/>
          <w:szCs w:val="24"/>
        </w:rPr>
      </w:pPr>
      <w:r w:rsidRPr="002C56D0">
        <w:rPr>
          <w:sz w:val="24"/>
          <w:szCs w:val="24"/>
        </w:rPr>
        <w:t>5.3. После устранения Перевозчиком причин, по которым Аэропорт отказался от исполнения своих обязательств в одностороннем порядке, последний немедленно возобновляет исполнение своих обязательств по настоящему Договору.</w:t>
      </w:r>
    </w:p>
    <w:p w14:paraId="0088E4D2" w14:textId="77777777" w:rsidR="0097237A" w:rsidRPr="002C56D0" w:rsidRDefault="00C408F8">
      <w:pPr>
        <w:ind w:left="62" w:right="14"/>
        <w:rPr>
          <w:sz w:val="24"/>
          <w:szCs w:val="24"/>
        </w:rPr>
      </w:pPr>
      <w:r w:rsidRPr="002C56D0">
        <w:rPr>
          <w:sz w:val="24"/>
          <w:szCs w:val="24"/>
        </w:rPr>
        <w:lastRenderedPageBreak/>
        <w:t>5.4. Аэропорт несет полную ответственность за качество и сроки предоставляемых услуг в порядке, предусмотренном действующим законодательством.</w:t>
      </w:r>
    </w:p>
    <w:p w14:paraId="1EBF0B4E" w14:textId="03D6FEA0" w:rsidR="0097237A" w:rsidRPr="002C56D0" w:rsidRDefault="00C408F8">
      <w:pPr>
        <w:ind w:left="62" w:right="14"/>
        <w:rPr>
          <w:sz w:val="24"/>
          <w:szCs w:val="24"/>
        </w:rPr>
      </w:pPr>
      <w:r w:rsidRPr="002C56D0">
        <w:rPr>
          <w:noProof/>
          <w:sz w:val="24"/>
          <w:szCs w:val="24"/>
        </w:rPr>
        <w:drawing>
          <wp:anchor distT="0" distB="0" distL="114300" distR="114300" simplePos="0" relativeHeight="251658240" behindDoc="0" locked="0" layoutInCell="1" allowOverlap="0" wp14:anchorId="688DC625" wp14:editId="21F7668A">
            <wp:simplePos x="0" y="0"/>
            <wp:positionH relativeFrom="page">
              <wp:posOffset>655331</wp:posOffset>
            </wp:positionH>
            <wp:positionV relativeFrom="page">
              <wp:posOffset>6144878</wp:posOffset>
            </wp:positionV>
            <wp:extent cx="9144" cy="9144"/>
            <wp:effectExtent l="0" t="0" r="0" b="0"/>
            <wp:wrapSquare wrapText="bothSides"/>
            <wp:docPr id="24065" name="Picture 24065"/>
            <wp:cNvGraphicFramePr/>
            <a:graphic xmlns:a="http://schemas.openxmlformats.org/drawingml/2006/main">
              <a:graphicData uri="http://schemas.openxmlformats.org/drawingml/2006/picture">
                <pic:pic xmlns:pic="http://schemas.openxmlformats.org/drawingml/2006/picture">
                  <pic:nvPicPr>
                    <pic:cNvPr id="24065" name="Picture 24065"/>
                    <pic:cNvPicPr/>
                  </pic:nvPicPr>
                  <pic:blipFill>
                    <a:blip r:embed="rId10"/>
                    <a:stretch>
                      <a:fillRect/>
                    </a:stretch>
                  </pic:blipFill>
                  <pic:spPr>
                    <a:xfrm>
                      <a:off x="0" y="0"/>
                      <a:ext cx="9144" cy="9144"/>
                    </a:xfrm>
                    <a:prstGeom prst="rect">
                      <a:avLst/>
                    </a:prstGeom>
                  </pic:spPr>
                </pic:pic>
              </a:graphicData>
            </a:graphic>
          </wp:anchor>
        </w:drawing>
      </w:r>
      <w:r w:rsidRPr="002C56D0">
        <w:rPr>
          <w:sz w:val="24"/>
          <w:szCs w:val="24"/>
        </w:rPr>
        <w:t xml:space="preserve">5.5. В случае, если в результате нарушения требований </w:t>
      </w:r>
      <w:r w:rsidR="00181201" w:rsidRPr="002C56D0">
        <w:rPr>
          <w:sz w:val="24"/>
          <w:szCs w:val="24"/>
        </w:rPr>
        <w:t>транспортной безопасности</w:t>
      </w:r>
      <w:r w:rsidRPr="002C56D0">
        <w:rPr>
          <w:sz w:val="24"/>
          <w:szCs w:val="24"/>
        </w:rPr>
        <w:t xml:space="preserve"> Перевозчиком Аэропорту и/или третьим лицам был причинен имущественный ущерб, он подлежит возмещению Перевозчиком в полном объеме. В случае нарушения требований </w:t>
      </w:r>
      <w:r w:rsidR="00181201" w:rsidRPr="002C56D0">
        <w:rPr>
          <w:sz w:val="24"/>
          <w:szCs w:val="24"/>
        </w:rPr>
        <w:t>транспортной безопасности</w:t>
      </w:r>
      <w:r w:rsidRPr="002C56D0">
        <w:rPr>
          <w:sz w:val="24"/>
          <w:szCs w:val="24"/>
        </w:rPr>
        <w:t xml:space="preserve"> работниками Перевозчика, Аэропорт вправе прекратить их допуск на контролируемую территорию аэропорта ЗТБ.</w:t>
      </w:r>
    </w:p>
    <w:p w14:paraId="22217FF6" w14:textId="26B4E0EC" w:rsidR="0097237A" w:rsidRPr="002C56D0" w:rsidRDefault="00C408F8">
      <w:pPr>
        <w:spacing w:after="31"/>
        <w:ind w:left="62" w:right="14"/>
        <w:rPr>
          <w:sz w:val="24"/>
          <w:szCs w:val="24"/>
        </w:rPr>
      </w:pPr>
      <w:r w:rsidRPr="002C56D0">
        <w:rPr>
          <w:sz w:val="24"/>
          <w:szCs w:val="24"/>
        </w:rPr>
        <w:t xml:space="preserve">5.6. При взлете-посадке и стоянке ВС в аэропорту </w:t>
      </w:r>
      <w:r w:rsidR="00093863" w:rsidRPr="002C56D0">
        <w:rPr>
          <w:sz w:val="24"/>
          <w:szCs w:val="24"/>
        </w:rPr>
        <w:t>Нягань</w:t>
      </w:r>
      <w:r w:rsidRPr="002C56D0">
        <w:rPr>
          <w:sz w:val="24"/>
          <w:szCs w:val="24"/>
        </w:rPr>
        <w:t xml:space="preserve"> Перевозчик несет ответственность за охрану окружающей среды, а именно: за соответствие выбросов двигателями ВС вредных (загрязняющих) веществ в атмосферный воздух и вредных физических воздействий на атмосферный воздух техническим нормативам; разлив нефтепродуктов по вине Перевозчика; размещение отходов в несанкционированных местах.</w:t>
      </w:r>
    </w:p>
    <w:p w14:paraId="7A36D06D" w14:textId="424E6835" w:rsidR="0097237A" w:rsidRPr="002C56D0" w:rsidRDefault="00C408F8">
      <w:pPr>
        <w:spacing w:after="33"/>
        <w:ind w:left="62" w:right="14"/>
        <w:rPr>
          <w:sz w:val="24"/>
          <w:szCs w:val="24"/>
        </w:rPr>
      </w:pPr>
      <w:r w:rsidRPr="002C56D0">
        <w:rPr>
          <w:sz w:val="24"/>
          <w:szCs w:val="24"/>
        </w:rPr>
        <w:t>5.7. Перевозчик самостоятельно осуществляет расчет, согласование и оплату за негативное воздействие ВС на окружаю</w:t>
      </w:r>
      <w:r w:rsidR="005D0EA5" w:rsidRPr="002C56D0">
        <w:rPr>
          <w:sz w:val="24"/>
          <w:szCs w:val="24"/>
        </w:rPr>
        <w:t>щ</w:t>
      </w:r>
      <w:r w:rsidRPr="002C56D0">
        <w:rPr>
          <w:sz w:val="24"/>
          <w:szCs w:val="24"/>
        </w:rPr>
        <w:t>у</w:t>
      </w:r>
      <w:r w:rsidR="00A854CD" w:rsidRPr="002C56D0">
        <w:rPr>
          <w:sz w:val="24"/>
          <w:szCs w:val="24"/>
        </w:rPr>
        <w:t>ю</w:t>
      </w:r>
      <w:r w:rsidRPr="002C56D0">
        <w:rPr>
          <w:sz w:val="24"/>
          <w:szCs w:val="24"/>
        </w:rPr>
        <w:t xml:space="preserve"> среду в соответствии с действующим законодательством. Аэропорт производит расчет и оплату за выбросы загрязняющих веществ в атмосферный воздух от эксплуатации взлетно-посадочной полосы, включая выбросы от взлет-посадки ВС, на основании утвержденного проекта нормативов предельно- допустимых выбросов и Разрешения на выбросы вредных (загрязняющих) веществ в атмосферный воздух.</w:t>
      </w:r>
    </w:p>
    <w:p w14:paraId="23E6D5CE" w14:textId="77777777" w:rsidR="0097237A" w:rsidRPr="002C56D0" w:rsidRDefault="00C408F8">
      <w:pPr>
        <w:spacing w:after="46"/>
        <w:ind w:left="62" w:right="14"/>
        <w:rPr>
          <w:sz w:val="24"/>
          <w:szCs w:val="24"/>
        </w:rPr>
      </w:pPr>
      <w:r w:rsidRPr="002C56D0">
        <w:rPr>
          <w:sz w:val="24"/>
          <w:szCs w:val="24"/>
        </w:rPr>
        <w:t>5.8. Уплата неустоек, а также возмещение убытков не освобождает Стороны от исполнения своих обязательств в натуре.</w:t>
      </w:r>
    </w:p>
    <w:p w14:paraId="69A506CA" w14:textId="07D377F2" w:rsidR="0097237A" w:rsidRPr="002C56D0" w:rsidRDefault="00C408F8">
      <w:pPr>
        <w:ind w:left="638" w:right="14" w:firstLine="0"/>
        <w:rPr>
          <w:sz w:val="24"/>
          <w:szCs w:val="24"/>
        </w:rPr>
      </w:pPr>
      <w:r w:rsidRPr="002C56D0">
        <w:rPr>
          <w:sz w:val="24"/>
          <w:szCs w:val="24"/>
        </w:rPr>
        <w:t>5.9. Стороны договорились о неприменении положений ст. 317.1 ГК РФ.</w:t>
      </w:r>
    </w:p>
    <w:p w14:paraId="7B02741B" w14:textId="5323BA70" w:rsidR="0097237A" w:rsidRPr="002C56D0" w:rsidRDefault="00C408F8" w:rsidP="00506728">
      <w:pPr>
        <w:spacing w:after="0"/>
        <w:ind w:left="62" w:right="14"/>
        <w:rPr>
          <w:sz w:val="24"/>
          <w:szCs w:val="24"/>
        </w:rPr>
      </w:pPr>
      <w:r w:rsidRPr="002C56D0">
        <w:rPr>
          <w:sz w:val="24"/>
          <w:szCs w:val="24"/>
        </w:rPr>
        <w:t>5.10. В случае нарушения Перевозчиком порядка оплаты, предусмотренном разделом 3 Договора, Перевозчик, по требованию Аэропорта, уплачивает последнему неустойку в размере: если период просрочки составляет от 1 до 30 дней — 0,1%, от З 1 до 60 дней — 0,2%, от 61 до 90 дней — 0,4%, более 90 дней — 0,8</w:t>
      </w:r>
      <w:r w:rsidR="00611F5A" w:rsidRPr="002C56D0">
        <w:rPr>
          <w:sz w:val="24"/>
          <w:szCs w:val="24"/>
          <w:vertAlign w:val="superscript"/>
        </w:rPr>
        <w:t xml:space="preserve"> </w:t>
      </w:r>
      <w:r w:rsidR="00611F5A" w:rsidRPr="002C56D0">
        <w:rPr>
          <w:sz w:val="24"/>
          <w:szCs w:val="24"/>
        </w:rPr>
        <w:t>%</w:t>
      </w:r>
      <w:r w:rsidRPr="002C56D0">
        <w:rPr>
          <w:sz w:val="24"/>
          <w:szCs w:val="24"/>
        </w:rPr>
        <w:t xml:space="preserve"> от стоимости оказанных, но не оплаченных в соответствии с настоящим договором услуг, за каждый день просрочки оплаты, начиная со дня, следующего за днем вылета ВС из аэропорта / за днем когда стоимость оказанных услуг превысила сумму произведенной оплаты. При этом неустойка рассчитывается по каждому периоду просрочки отдельно и затем суммируется. Уплата неустойки не освобождает Заказчика от надлежащего исполнения обязательств по настоящему договору.</w:t>
      </w:r>
    </w:p>
    <w:p w14:paraId="5E7B7A76" w14:textId="77777777" w:rsidR="00EA4625" w:rsidRPr="002C56D0" w:rsidRDefault="00EA4625" w:rsidP="00506728">
      <w:pPr>
        <w:spacing w:after="0"/>
        <w:ind w:left="62" w:right="14"/>
        <w:rPr>
          <w:sz w:val="24"/>
          <w:szCs w:val="24"/>
        </w:rPr>
      </w:pPr>
    </w:p>
    <w:p w14:paraId="282D3243" w14:textId="77777777" w:rsidR="0097237A" w:rsidRPr="002C56D0" w:rsidRDefault="00C408F8">
      <w:pPr>
        <w:pStyle w:val="1"/>
        <w:ind w:left="576" w:right="10"/>
        <w:rPr>
          <w:b/>
          <w:bCs/>
          <w:szCs w:val="24"/>
        </w:rPr>
      </w:pPr>
      <w:r w:rsidRPr="002C56D0">
        <w:rPr>
          <w:b/>
          <w:bCs/>
          <w:szCs w:val="24"/>
        </w:rPr>
        <w:t>6. ПОРЯДОК ИЗМЕНЕНИЯ ДОГОВОРА</w:t>
      </w:r>
    </w:p>
    <w:p w14:paraId="68EDF0F4" w14:textId="77777777" w:rsidR="0097237A" w:rsidRPr="002C56D0" w:rsidRDefault="00C408F8" w:rsidP="005022D0">
      <w:pPr>
        <w:spacing w:after="0" w:line="259" w:lineRule="auto"/>
        <w:ind w:left="48" w:right="29" w:hanging="10"/>
        <w:jc w:val="center"/>
        <w:rPr>
          <w:sz w:val="24"/>
          <w:szCs w:val="24"/>
        </w:rPr>
      </w:pPr>
      <w:r w:rsidRPr="002C56D0">
        <w:rPr>
          <w:sz w:val="24"/>
          <w:szCs w:val="24"/>
        </w:rPr>
        <w:t>6.1. Условия настоящего Договора имеют одинаковую юридическую силу для Сторон Договора.</w:t>
      </w:r>
    </w:p>
    <w:p w14:paraId="0B41BED3" w14:textId="77777777" w:rsidR="0097237A" w:rsidRPr="002C56D0" w:rsidRDefault="00C408F8" w:rsidP="005022D0">
      <w:pPr>
        <w:spacing w:after="0"/>
        <w:ind w:left="62" w:right="14"/>
        <w:rPr>
          <w:sz w:val="24"/>
          <w:szCs w:val="24"/>
        </w:rPr>
      </w:pPr>
      <w:r w:rsidRPr="002C56D0">
        <w:rPr>
          <w:sz w:val="24"/>
          <w:szCs w:val="24"/>
        </w:rPr>
        <w:t xml:space="preserve">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w:t>
      </w:r>
      <w:proofErr w:type="gramStart"/>
      <w:r w:rsidRPr="002C56D0">
        <w:rPr>
          <w:sz w:val="24"/>
          <w:szCs w:val="24"/>
        </w:rPr>
        <w:t>на</w:t>
      </w:r>
      <w:proofErr w:type="gramEnd"/>
      <w:r w:rsidRPr="002C56D0">
        <w:rPr>
          <w:sz w:val="24"/>
          <w:szCs w:val="24"/>
        </w:rPr>
        <w:t xml:space="preserve"> то представителями Сторон.</w:t>
      </w:r>
    </w:p>
    <w:p w14:paraId="744253A1" w14:textId="6745B0E9" w:rsidR="0097237A" w:rsidRPr="002C56D0" w:rsidRDefault="00C408F8" w:rsidP="005022D0">
      <w:pPr>
        <w:spacing w:after="0"/>
        <w:ind w:left="62" w:right="14"/>
        <w:rPr>
          <w:sz w:val="24"/>
          <w:szCs w:val="24"/>
        </w:rPr>
      </w:pPr>
      <w:r w:rsidRPr="002C56D0">
        <w:rPr>
          <w:sz w:val="24"/>
          <w:szCs w:val="24"/>
        </w:rPr>
        <w:t>6.3. Настоящий Договор составлен в двух экземплярах, имеющих равну</w:t>
      </w:r>
      <w:r w:rsidR="009E2EB7" w:rsidRPr="002C56D0">
        <w:rPr>
          <w:sz w:val="24"/>
          <w:szCs w:val="24"/>
        </w:rPr>
        <w:t>ю</w:t>
      </w:r>
      <w:r w:rsidRPr="002C56D0">
        <w:rPr>
          <w:sz w:val="24"/>
          <w:szCs w:val="24"/>
        </w:rPr>
        <w:t xml:space="preserve"> юридическую силу, по одному для каждой из сторон.</w:t>
      </w:r>
      <w:r w:rsidR="0037026B" w:rsidRPr="002C56D0">
        <w:rPr>
          <w:sz w:val="24"/>
          <w:szCs w:val="24"/>
        </w:rPr>
        <w:t xml:space="preserve"> </w:t>
      </w:r>
    </w:p>
    <w:p w14:paraId="2F8F436C" w14:textId="77777777" w:rsidR="0097237A" w:rsidRPr="002C56D0" w:rsidRDefault="00C408F8">
      <w:pPr>
        <w:spacing w:after="31"/>
        <w:ind w:left="62" w:right="14"/>
        <w:rPr>
          <w:sz w:val="24"/>
          <w:szCs w:val="24"/>
        </w:rPr>
      </w:pPr>
      <w:r w:rsidRPr="002C56D0">
        <w:rPr>
          <w:sz w:val="24"/>
          <w:szCs w:val="24"/>
        </w:rPr>
        <w:t>6.4. При изменении реквизитов, а также в случаях реорганизации и ликвидации Стороны обязаны в течение 5 (пяти) дней уведомить друг друга о произошедших изменениях.</w:t>
      </w:r>
    </w:p>
    <w:p w14:paraId="261A4A7F" w14:textId="77777777" w:rsidR="0097237A" w:rsidRPr="002C56D0" w:rsidRDefault="00C408F8">
      <w:pPr>
        <w:spacing w:line="305" w:lineRule="auto"/>
        <w:ind w:left="62" w:right="14"/>
        <w:rPr>
          <w:sz w:val="24"/>
          <w:szCs w:val="24"/>
        </w:rPr>
      </w:pPr>
      <w:r w:rsidRPr="002C56D0">
        <w:rPr>
          <w:sz w:val="24"/>
          <w:szCs w:val="24"/>
        </w:rPr>
        <w:t xml:space="preserve">В случае </w:t>
      </w:r>
      <w:proofErr w:type="spellStart"/>
      <w:r w:rsidRPr="002C56D0">
        <w:rPr>
          <w:sz w:val="24"/>
          <w:szCs w:val="24"/>
        </w:rPr>
        <w:t>неизвещения</w:t>
      </w:r>
      <w:proofErr w:type="spellEnd"/>
      <w:r w:rsidRPr="002C56D0">
        <w:rPr>
          <w:sz w:val="24"/>
          <w:szCs w:val="24"/>
        </w:rPr>
        <w:t xml:space="preserve"> (несвоевременного извещения) об изменении адресов все уведомления, направленные по адресам, указанные в настоящем Договоре, считаются надлежащим уведомлением Сторон.</w:t>
      </w:r>
    </w:p>
    <w:p w14:paraId="59A8AFD2" w14:textId="77777777" w:rsidR="0097237A" w:rsidRPr="002C56D0" w:rsidRDefault="00C408F8">
      <w:pPr>
        <w:spacing w:after="27"/>
        <w:ind w:left="62" w:right="115"/>
        <w:rPr>
          <w:sz w:val="24"/>
          <w:szCs w:val="24"/>
        </w:rPr>
      </w:pPr>
      <w:r w:rsidRPr="002C56D0">
        <w:rPr>
          <w:sz w:val="24"/>
          <w:szCs w:val="24"/>
        </w:rPr>
        <w:t>6.5. Договор может быть прекращен по истечению срока своего действия или досрочно в любое время после письменного уведомления другой стороны не менее, чем за 30 дней до предполагаемой даты прекращения Договора.</w:t>
      </w:r>
    </w:p>
    <w:p w14:paraId="376DE248" w14:textId="77777777" w:rsidR="0097237A" w:rsidRPr="002C56D0" w:rsidRDefault="00C408F8">
      <w:pPr>
        <w:spacing w:after="28"/>
        <w:ind w:left="62" w:right="14"/>
        <w:rPr>
          <w:sz w:val="24"/>
          <w:szCs w:val="24"/>
        </w:rPr>
      </w:pPr>
      <w:r w:rsidRPr="002C56D0">
        <w:rPr>
          <w:sz w:val="24"/>
          <w:szCs w:val="24"/>
        </w:rPr>
        <w:t>В случае неоднократного неисполнения обязательств Авиаперевозчиком условий Договора, Аэропорт вправе расторгнуть Договор в одностороннем порядке с письменным уведомлением Перевозчика за 5 дней.</w:t>
      </w:r>
    </w:p>
    <w:p w14:paraId="0D8EB994" w14:textId="77777777" w:rsidR="0097237A" w:rsidRPr="002C56D0" w:rsidRDefault="00C408F8">
      <w:pPr>
        <w:spacing w:after="230"/>
        <w:ind w:left="62" w:right="14"/>
        <w:rPr>
          <w:sz w:val="24"/>
          <w:szCs w:val="24"/>
        </w:rPr>
      </w:pPr>
      <w:r w:rsidRPr="002C56D0">
        <w:rPr>
          <w:sz w:val="24"/>
          <w:szCs w:val="24"/>
        </w:rPr>
        <w:lastRenderedPageBreak/>
        <w:t>6.6. При досрочном расторжении Договора Авиаперевозчик оплачивает услуги, полученные до дня расторжения Договора.</w:t>
      </w:r>
    </w:p>
    <w:p w14:paraId="377218F1" w14:textId="77777777" w:rsidR="0097237A" w:rsidRPr="002C56D0" w:rsidRDefault="00C408F8">
      <w:pPr>
        <w:pStyle w:val="1"/>
        <w:ind w:left="576" w:right="72"/>
        <w:rPr>
          <w:b/>
          <w:bCs/>
          <w:szCs w:val="24"/>
        </w:rPr>
      </w:pPr>
      <w:r w:rsidRPr="002C56D0">
        <w:rPr>
          <w:b/>
          <w:bCs/>
          <w:szCs w:val="24"/>
        </w:rPr>
        <w:t>7. ПРОЧИЕ УСЛОВИЯ</w:t>
      </w:r>
    </w:p>
    <w:p w14:paraId="2F33958A" w14:textId="77777777" w:rsidR="0097237A" w:rsidRPr="002C56D0" w:rsidRDefault="00C408F8">
      <w:pPr>
        <w:ind w:left="62" w:right="14"/>
        <w:rPr>
          <w:sz w:val="24"/>
          <w:szCs w:val="24"/>
        </w:rPr>
      </w:pPr>
      <w:r w:rsidRPr="002C56D0">
        <w:rPr>
          <w:sz w:val="24"/>
          <w:szCs w:val="24"/>
        </w:rPr>
        <w:t xml:space="preserve">7.1. Перевозчик прилагает к настоящему Договору копии сертификата </w:t>
      </w:r>
      <w:proofErr w:type="spellStart"/>
      <w:r w:rsidRPr="002C56D0">
        <w:rPr>
          <w:sz w:val="24"/>
          <w:szCs w:val="24"/>
        </w:rPr>
        <w:t>эксплуатанта</w:t>
      </w:r>
      <w:proofErr w:type="spellEnd"/>
      <w:r w:rsidRPr="002C56D0">
        <w:rPr>
          <w:sz w:val="24"/>
          <w:szCs w:val="24"/>
        </w:rPr>
        <w:t xml:space="preserve"> и свидетельства о регистрации предприятия.</w:t>
      </w:r>
    </w:p>
    <w:p w14:paraId="68FCAD9D" w14:textId="77777777" w:rsidR="0097237A" w:rsidRPr="002C56D0" w:rsidRDefault="00C408F8" w:rsidP="00914857">
      <w:pPr>
        <w:ind w:left="62" w:right="14"/>
        <w:rPr>
          <w:sz w:val="24"/>
          <w:szCs w:val="24"/>
        </w:rPr>
      </w:pPr>
      <w:r w:rsidRPr="002C56D0">
        <w:rPr>
          <w:sz w:val="24"/>
          <w:szCs w:val="24"/>
        </w:rPr>
        <w:t>7.2. Аэропорт прилагает к настоящему договору копии всех действующих сертификатов соответствия на аэропортовую деятельность, предусмотренную настоящим договором.</w:t>
      </w:r>
    </w:p>
    <w:p w14:paraId="409D621C" w14:textId="77777777" w:rsidR="0097237A" w:rsidRPr="002C56D0" w:rsidRDefault="00C408F8" w:rsidP="00914857">
      <w:pPr>
        <w:ind w:left="62" w:right="14"/>
        <w:rPr>
          <w:sz w:val="24"/>
          <w:szCs w:val="24"/>
        </w:rPr>
      </w:pPr>
      <w:r w:rsidRPr="002C56D0">
        <w:rPr>
          <w:sz w:val="24"/>
          <w:szCs w:val="24"/>
        </w:rPr>
        <w:t>7.3. Во всем остальном, что не предусмотрено настоящим Договором, Стороны руководствуются действующим законодательством Российской Федерации.</w:t>
      </w:r>
    </w:p>
    <w:p w14:paraId="04D57D0A" w14:textId="0EA1A2EB" w:rsidR="0097237A" w:rsidRPr="002C56D0" w:rsidRDefault="001601D8" w:rsidP="00914857">
      <w:pPr>
        <w:tabs>
          <w:tab w:val="left" w:pos="709"/>
        </w:tabs>
        <w:spacing w:after="0" w:line="259" w:lineRule="auto"/>
        <w:ind w:left="10" w:right="71" w:hanging="10"/>
        <w:rPr>
          <w:sz w:val="24"/>
          <w:szCs w:val="24"/>
        </w:rPr>
      </w:pPr>
      <w:r w:rsidRPr="002C56D0">
        <w:rPr>
          <w:sz w:val="24"/>
          <w:szCs w:val="24"/>
        </w:rPr>
        <w:t xml:space="preserve">    7.4. Уступка прав требования третьим лицам без согласования Сторон по настоящему Договору не</w:t>
      </w:r>
      <w:r w:rsidR="00914857" w:rsidRPr="002C56D0">
        <w:rPr>
          <w:sz w:val="24"/>
          <w:szCs w:val="24"/>
        </w:rPr>
        <w:t xml:space="preserve"> </w:t>
      </w:r>
      <w:r w:rsidR="00C408F8" w:rsidRPr="002C56D0">
        <w:rPr>
          <w:sz w:val="24"/>
          <w:szCs w:val="24"/>
        </w:rPr>
        <w:t>допускается.</w:t>
      </w:r>
    </w:p>
    <w:p w14:paraId="0D2A9A04" w14:textId="2C01902E" w:rsidR="0097237A" w:rsidRPr="002C56D0" w:rsidRDefault="00C408F8" w:rsidP="00914857">
      <w:pPr>
        <w:spacing w:after="255"/>
        <w:ind w:left="62" w:right="77"/>
        <w:rPr>
          <w:sz w:val="24"/>
          <w:szCs w:val="24"/>
        </w:rPr>
      </w:pPr>
      <w:r w:rsidRPr="002C56D0">
        <w:rPr>
          <w:sz w:val="24"/>
          <w:szCs w:val="24"/>
        </w:rPr>
        <w:t>7.5. Споры, возникающие, в период действия Договора рассматриваются в Арбитражном суде Ханты</w:t>
      </w:r>
      <w:r w:rsidR="001601D8" w:rsidRPr="002C56D0">
        <w:rPr>
          <w:sz w:val="24"/>
          <w:szCs w:val="24"/>
        </w:rPr>
        <w:t>-</w:t>
      </w:r>
      <w:r w:rsidRPr="002C56D0">
        <w:rPr>
          <w:sz w:val="24"/>
          <w:szCs w:val="24"/>
        </w:rPr>
        <w:t>Мансийского автономного округа - Югры. Стороны предусматривают обязательный претензионный порядок регулирования спора. Ответ на претензию должен быть направлен в течение 15 дней с момента получения другой Стороной.</w:t>
      </w:r>
    </w:p>
    <w:p w14:paraId="36633377" w14:textId="77777777" w:rsidR="0097237A" w:rsidRPr="002C56D0" w:rsidRDefault="00C408F8">
      <w:pPr>
        <w:pStyle w:val="1"/>
        <w:ind w:left="576" w:right="19"/>
        <w:rPr>
          <w:b/>
          <w:bCs/>
          <w:szCs w:val="24"/>
        </w:rPr>
      </w:pPr>
      <w:r w:rsidRPr="002C56D0">
        <w:rPr>
          <w:b/>
          <w:bCs/>
          <w:szCs w:val="24"/>
        </w:rPr>
        <w:t>8. СРОК ДЕЙСТВИЯ ДОГОВОРА</w:t>
      </w:r>
    </w:p>
    <w:p w14:paraId="16BA35EC" w14:textId="0F2DCC76" w:rsidR="0097237A" w:rsidRPr="002C56D0" w:rsidRDefault="00C408F8">
      <w:pPr>
        <w:spacing w:after="228"/>
        <w:ind w:left="62" w:right="14"/>
        <w:rPr>
          <w:sz w:val="24"/>
          <w:szCs w:val="24"/>
        </w:rPr>
      </w:pPr>
      <w:r w:rsidRPr="002C56D0">
        <w:rPr>
          <w:sz w:val="24"/>
          <w:szCs w:val="24"/>
        </w:rPr>
        <w:t xml:space="preserve">8.1. Настоящий Договор вступает в силу с </w:t>
      </w:r>
      <w:r w:rsidR="0040299A" w:rsidRPr="002C56D0">
        <w:rPr>
          <w:sz w:val="24"/>
          <w:szCs w:val="24"/>
        </w:rPr>
        <w:t xml:space="preserve">__________________________________ </w:t>
      </w:r>
      <w:r w:rsidRPr="002C56D0">
        <w:rPr>
          <w:sz w:val="24"/>
          <w:szCs w:val="24"/>
        </w:rPr>
        <w:t xml:space="preserve">и действует по </w:t>
      </w:r>
      <w:r w:rsidR="00A07EF5" w:rsidRPr="002C56D0">
        <w:rPr>
          <w:sz w:val="24"/>
          <w:szCs w:val="24"/>
        </w:rPr>
        <w:br/>
      </w:r>
      <w:r w:rsidR="0040299A" w:rsidRPr="002C56D0">
        <w:rPr>
          <w:sz w:val="24"/>
          <w:szCs w:val="24"/>
        </w:rPr>
        <w:t>_____________________________</w:t>
      </w:r>
      <w:r w:rsidRPr="002C56D0">
        <w:rPr>
          <w:sz w:val="24"/>
          <w:szCs w:val="24"/>
        </w:rPr>
        <w:t xml:space="preserve"> г., а в части обязанностей сторон до полного исполнения обязательств по ним.</w:t>
      </w:r>
      <w:r w:rsidR="00C1726F" w:rsidRPr="002C56D0">
        <w:rPr>
          <w:sz w:val="24"/>
          <w:szCs w:val="24"/>
        </w:rPr>
        <w:t xml:space="preserve"> В случае если ни одна из сторон не заявит о своем намерении расторгнуть данный договор за 30 дней до истечения </w:t>
      </w:r>
      <w:r w:rsidR="00290907" w:rsidRPr="002C56D0">
        <w:rPr>
          <w:sz w:val="24"/>
          <w:szCs w:val="24"/>
        </w:rPr>
        <w:t>срока</w:t>
      </w:r>
      <w:r w:rsidR="00C1726F" w:rsidRPr="002C56D0">
        <w:rPr>
          <w:sz w:val="24"/>
          <w:szCs w:val="24"/>
        </w:rPr>
        <w:t xml:space="preserve">, договор автоматически продлевается на </w:t>
      </w:r>
      <w:r w:rsidR="00290907" w:rsidRPr="002C56D0">
        <w:rPr>
          <w:sz w:val="24"/>
          <w:szCs w:val="24"/>
        </w:rPr>
        <w:t xml:space="preserve">следующий календарный год. Количество пролонгаций Договора не ограничено. </w:t>
      </w:r>
    </w:p>
    <w:p w14:paraId="00B36279" w14:textId="77777777" w:rsidR="0097237A" w:rsidRPr="002C56D0" w:rsidRDefault="00C408F8">
      <w:pPr>
        <w:pStyle w:val="1"/>
        <w:ind w:left="576" w:right="29"/>
        <w:rPr>
          <w:b/>
          <w:bCs/>
          <w:szCs w:val="24"/>
        </w:rPr>
      </w:pPr>
      <w:r w:rsidRPr="002C56D0">
        <w:rPr>
          <w:b/>
          <w:bCs/>
          <w:szCs w:val="24"/>
        </w:rPr>
        <w:t>9. ФОРС-МАЖОР</w:t>
      </w:r>
    </w:p>
    <w:p w14:paraId="7CD57739" w14:textId="77777777" w:rsidR="0097237A" w:rsidRPr="002C56D0" w:rsidRDefault="00C408F8">
      <w:pPr>
        <w:ind w:left="62" w:right="14"/>
        <w:rPr>
          <w:sz w:val="24"/>
          <w:szCs w:val="24"/>
        </w:rPr>
      </w:pPr>
      <w:r w:rsidRPr="002C56D0">
        <w:rPr>
          <w:sz w:val="24"/>
          <w:szCs w:val="24"/>
        </w:rPr>
        <w:t>9.1.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44BB98D" w14:textId="77777777" w:rsidR="0097237A" w:rsidRPr="002C56D0" w:rsidRDefault="00C408F8">
      <w:pPr>
        <w:spacing w:after="45"/>
        <w:ind w:left="62" w:right="14"/>
        <w:rPr>
          <w:sz w:val="24"/>
          <w:szCs w:val="24"/>
        </w:rPr>
      </w:pPr>
      <w:r w:rsidRPr="002C56D0">
        <w:rPr>
          <w:sz w:val="24"/>
          <w:szCs w:val="24"/>
        </w:rPr>
        <w:t>9.2. При наступлении обстоятельств, указанных в п. 9.1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081A0E33" w14:textId="77777777" w:rsidR="0097237A" w:rsidRPr="002C56D0" w:rsidRDefault="00C408F8">
      <w:pPr>
        <w:ind w:left="62" w:right="14"/>
        <w:rPr>
          <w:sz w:val="24"/>
          <w:szCs w:val="24"/>
        </w:rPr>
      </w:pPr>
      <w:r w:rsidRPr="002C56D0">
        <w:rPr>
          <w:sz w:val="24"/>
          <w:szCs w:val="24"/>
        </w:rPr>
        <w:t>9.3. Если Сторона не направит или несвоевременно направит извещение, предусмотренное в п.9.2 настоящего Договора, то она обязана возместить второй Стороне понесенные второй Стороной убытки.</w:t>
      </w:r>
    </w:p>
    <w:p w14:paraId="6A9F61F0" w14:textId="77777777" w:rsidR="0097237A" w:rsidRPr="002C56D0" w:rsidRDefault="00C408F8">
      <w:pPr>
        <w:spacing w:after="38"/>
        <w:ind w:left="62" w:right="14"/>
        <w:rPr>
          <w:sz w:val="24"/>
          <w:szCs w:val="24"/>
        </w:rPr>
      </w:pPr>
      <w:r w:rsidRPr="002C56D0">
        <w:rPr>
          <w:sz w:val="24"/>
          <w:szCs w:val="24"/>
        </w:rPr>
        <w:t>9.4. В случаях наступления обстоятельств, предусмотренных в п. 9.1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7F7D22DA" w14:textId="77777777" w:rsidR="0097237A" w:rsidRPr="002C56D0" w:rsidRDefault="00C408F8">
      <w:pPr>
        <w:spacing w:after="270"/>
        <w:ind w:left="62" w:right="14"/>
        <w:rPr>
          <w:sz w:val="24"/>
          <w:szCs w:val="24"/>
        </w:rPr>
      </w:pPr>
      <w:r w:rsidRPr="002C56D0">
        <w:rPr>
          <w:sz w:val="24"/>
          <w:szCs w:val="24"/>
        </w:rPr>
        <w:t>9.5. Если наступившие обстоятельства, перечисленные в п. 9.1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7EAF1042" w14:textId="77777777" w:rsidR="0097237A" w:rsidRPr="002C56D0" w:rsidRDefault="00C408F8">
      <w:pPr>
        <w:pStyle w:val="1"/>
        <w:ind w:left="576"/>
        <w:rPr>
          <w:b/>
          <w:bCs/>
          <w:szCs w:val="24"/>
        </w:rPr>
      </w:pPr>
      <w:r w:rsidRPr="002C56D0">
        <w:rPr>
          <w:b/>
          <w:bCs/>
          <w:szCs w:val="24"/>
        </w:rPr>
        <w:t>10. АНТИКОРРУПЦИОННАЯ ОГОВОРКА</w:t>
      </w:r>
    </w:p>
    <w:p w14:paraId="1D0FB8FA" w14:textId="4D61B8C7" w:rsidR="0097237A" w:rsidRPr="002C56D0" w:rsidRDefault="00C408F8">
      <w:pPr>
        <w:spacing w:after="33"/>
        <w:ind w:left="62" w:right="14"/>
        <w:rPr>
          <w:sz w:val="24"/>
          <w:szCs w:val="24"/>
        </w:rPr>
      </w:pPr>
      <w:r w:rsidRPr="002C56D0">
        <w:rPr>
          <w:sz w:val="24"/>
          <w:szCs w:val="24"/>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w:t>
      </w:r>
      <w:r w:rsidRPr="002C56D0">
        <w:rPr>
          <w:sz w:val="24"/>
          <w:szCs w:val="24"/>
        </w:rPr>
        <w:lastRenderedPageBreak/>
        <w:t>разрешают выплату каких</w:t>
      </w:r>
      <w:r w:rsidR="007727C4" w:rsidRPr="002C56D0">
        <w:rPr>
          <w:sz w:val="24"/>
          <w:szCs w:val="24"/>
        </w:rPr>
        <w:t>-</w:t>
      </w:r>
      <w:r w:rsidRPr="002C56D0">
        <w:rPr>
          <w:sz w:val="24"/>
          <w:szCs w:val="24"/>
        </w:rPr>
        <w:t>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7F38122D" w14:textId="77777777" w:rsidR="0097237A" w:rsidRPr="002C56D0" w:rsidRDefault="00C408F8">
      <w:pPr>
        <w:spacing w:after="38"/>
        <w:ind w:left="62" w:right="14"/>
        <w:rPr>
          <w:sz w:val="24"/>
          <w:szCs w:val="24"/>
        </w:rPr>
      </w:pPr>
      <w:r w:rsidRPr="002C56D0">
        <w:rPr>
          <w:sz w:val="24"/>
          <w:szCs w:val="24"/>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1E53DE" w14:textId="77777777" w:rsidR="0097237A" w:rsidRPr="002C56D0" w:rsidRDefault="00C408F8">
      <w:pPr>
        <w:ind w:left="62" w:right="106"/>
        <w:rPr>
          <w:sz w:val="24"/>
          <w:szCs w:val="24"/>
        </w:rPr>
      </w:pPr>
      <w:r w:rsidRPr="002C56D0">
        <w:rPr>
          <w:sz w:val="24"/>
          <w:szCs w:val="24"/>
        </w:rPr>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17842785" w14:textId="77777777" w:rsidR="0097237A" w:rsidRPr="002C56D0" w:rsidRDefault="00C408F8">
      <w:pPr>
        <w:spacing w:after="232"/>
        <w:ind w:left="62" w:right="91"/>
        <w:rPr>
          <w:sz w:val="24"/>
          <w:szCs w:val="24"/>
        </w:rPr>
      </w:pPr>
      <w:r w:rsidRPr="002C56D0">
        <w:rPr>
          <w:sz w:val="24"/>
          <w:szCs w:val="24"/>
        </w:rPr>
        <w:t>10.4.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43ECD1D0" w14:textId="77777777" w:rsidR="0097237A" w:rsidRPr="002C56D0" w:rsidRDefault="00C408F8">
      <w:pPr>
        <w:pStyle w:val="1"/>
        <w:ind w:left="576" w:right="48"/>
        <w:rPr>
          <w:b/>
          <w:bCs/>
          <w:szCs w:val="24"/>
        </w:rPr>
      </w:pPr>
      <w:r w:rsidRPr="002C56D0">
        <w:rPr>
          <w:b/>
          <w:bCs/>
          <w:szCs w:val="24"/>
        </w:rPr>
        <w:t>11. КОНФИДЕНЦИАЛЬНОСТЬ</w:t>
      </w:r>
    </w:p>
    <w:p w14:paraId="6F39F0C0" w14:textId="77777777" w:rsidR="0097237A" w:rsidRPr="002C56D0" w:rsidRDefault="00C408F8">
      <w:pPr>
        <w:ind w:left="62" w:right="86"/>
        <w:rPr>
          <w:sz w:val="24"/>
          <w:szCs w:val="24"/>
        </w:rPr>
      </w:pPr>
      <w:r w:rsidRPr="002C56D0">
        <w:rPr>
          <w:sz w:val="24"/>
          <w:szCs w:val="24"/>
        </w:rPr>
        <w:t>11.1. Стороны настоящим подтверждают, что существенная часть информации, которой они обмениваются в рамках подготовки, а также после заключения настоящего Договора,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1CD5EDF0" w14:textId="77777777" w:rsidR="0097237A" w:rsidRPr="002C56D0" w:rsidRDefault="00C408F8">
      <w:pPr>
        <w:ind w:left="62" w:right="86"/>
        <w:rPr>
          <w:sz w:val="24"/>
          <w:szCs w:val="24"/>
        </w:rPr>
      </w:pPr>
      <w:r w:rsidRPr="002C56D0">
        <w:rPr>
          <w:sz w:val="24"/>
          <w:szCs w:val="24"/>
        </w:rPr>
        <w:t>1 1.2.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Договора.</w:t>
      </w:r>
    </w:p>
    <w:p w14:paraId="5615D126" w14:textId="77777777" w:rsidR="0097237A" w:rsidRPr="002C56D0" w:rsidRDefault="00C408F8">
      <w:pPr>
        <w:spacing w:after="255"/>
        <w:ind w:left="62" w:right="14"/>
        <w:rPr>
          <w:sz w:val="24"/>
          <w:szCs w:val="24"/>
        </w:rPr>
      </w:pPr>
      <w:r w:rsidRPr="002C56D0">
        <w:rPr>
          <w:sz w:val="24"/>
          <w:szCs w:val="24"/>
        </w:rPr>
        <w:t>11.3.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w:t>
      </w:r>
    </w:p>
    <w:p w14:paraId="1E058B27" w14:textId="77777777" w:rsidR="0097237A" w:rsidRPr="002C56D0" w:rsidRDefault="00C408F8">
      <w:pPr>
        <w:spacing w:after="4" w:line="258" w:lineRule="auto"/>
        <w:ind w:left="2607" w:hanging="10"/>
        <w:rPr>
          <w:b/>
          <w:bCs/>
          <w:sz w:val="24"/>
          <w:szCs w:val="24"/>
        </w:rPr>
      </w:pPr>
      <w:r w:rsidRPr="002C56D0">
        <w:rPr>
          <w:b/>
          <w:bCs/>
          <w:sz w:val="24"/>
          <w:szCs w:val="24"/>
        </w:rPr>
        <w:t>12. ЮРИДИЧЕСКИЕ АДРЕСА И РЕКВИЗИТЫ СТОРОН</w:t>
      </w:r>
    </w:p>
    <w:tbl>
      <w:tblPr>
        <w:tblStyle w:val="a6"/>
        <w:tblW w:w="0" w:type="auto"/>
        <w:tblInd w:w="279" w:type="dxa"/>
        <w:tblLook w:val="04A0" w:firstRow="1" w:lastRow="0" w:firstColumn="1" w:lastColumn="0" w:noHBand="0" w:noVBand="1"/>
      </w:tblPr>
      <w:tblGrid>
        <w:gridCol w:w="4961"/>
        <w:gridCol w:w="5046"/>
      </w:tblGrid>
      <w:tr w:rsidR="00A525C4" w:rsidRPr="002C56D0" w14:paraId="037F446A" w14:textId="77777777" w:rsidTr="00E13E9B">
        <w:trPr>
          <w:trHeight w:val="484"/>
        </w:trPr>
        <w:tc>
          <w:tcPr>
            <w:tcW w:w="4961" w:type="dxa"/>
          </w:tcPr>
          <w:p w14:paraId="7BF2170A" w14:textId="77777777" w:rsidR="00A525C4" w:rsidRPr="002C56D0" w:rsidRDefault="00A525C4" w:rsidP="00A525C4">
            <w:pPr>
              <w:spacing w:after="0" w:line="240" w:lineRule="auto"/>
              <w:ind w:left="0" w:right="14" w:firstLine="5"/>
              <w:rPr>
                <w:b/>
                <w:bCs/>
                <w:sz w:val="24"/>
                <w:szCs w:val="24"/>
              </w:rPr>
            </w:pPr>
            <w:r w:rsidRPr="002C56D0">
              <w:rPr>
                <w:b/>
                <w:bCs/>
                <w:sz w:val="24"/>
                <w:szCs w:val="24"/>
              </w:rPr>
              <w:t xml:space="preserve">Аэропорт   </w:t>
            </w:r>
          </w:p>
          <w:p w14:paraId="0A21662C" w14:textId="69D9DCAF" w:rsidR="00A525C4" w:rsidRPr="002C56D0" w:rsidRDefault="00A525C4" w:rsidP="00A525C4">
            <w:pPr>
              <w:spacing w:after="0" w:line="240" w:lineRule="auto"/>
              <w:ind w:left="0" w:right="14" w:firstLine="5"/>
              <w:rPr>
                <w:b/>
                <w:bCs/>
                <w:sz w:val="24"/>
                <w:szCs w:val="24"/>
              </w:rPr>
            </w:pPr>
            <w:r w:rsidRPr="002C56D0">
              <w:rPr>
                <w:b/>
                <w:bCs/>
                <w:sz w:val="24"/>
                <w:szCs w:val="24"/>
              </w:rPr>
              <w:t>АО «Аэропорт-Нягань»</w:t>
            </w:r>
          </w:p>
        </w:tc>
        <w:tc>
          <w:tcPr>
            <w:tcW w:w="5046" w:type="dxa"/>
          </w:tcPr>
          <w:p w14:paraId="225A97A5" w14:textId="77777777" w:rsidR="00A525C4" w:rsidRPr="002C56D0" w:rsidRDefault="00A525C4" w:rsidP="00A525C4">
            <w:pPr>
              <w:spacing w:after="0" w:line="240" w:lineRule="auto"/>
              <w:ind w:left="0" w:right="14" w:firstLine="0"/>
              <w:rPr>
                <w:b/>
                <w:sz w:val="24"/>
                <w:szCs w:val="24"/>
              </w:rPr>
            </w:pPr>
            <w:r w:rsidRPr="002C56D0">
              <w:rPr>
                <w:b/>
                <w:sz w:val="24"/>
                <w:szCs w:val="24"/>
              </w:rPr>
              <w:t>Перевозчик:</w:t>
            </w:r>
          </w:p>
          <w:p w14:paraId="3E5950D8" w14:textId="579D661F" w:rsidR="0040299A" w:rsidRPr="002C56D0" w:rsidRDefault="0040299A" w:rsidP="00A525C4">
            <w:pPr>
              <w:spacing w:after="0" w:line="240" w:lineRule="auto"/>
              <w:ind w:left="0" w:right="14" w:firstLine="0"/>
              <w:rPr>
                <w:b/>
                <w:sz w:val="24"/>
                <w:szCs w:val="24"/>
              </w:rPr>
            </w:pPr>
          </w:p>
        </w:tc>
      </w:tr>
      <w:tr w:rsidR="00A525C4" w:rsidRPr="002C56D0" w14:paraId="79C41299" w14:textId="77777777" w:rsidTr="00A525C4">
        <w:tc>
          <w:tcPr>
            <w:tcW w:w="4961" w:type="dxa"/>
          </w:tcPr>
          <w:p w14:paraId="71FCEDA2" w14:textId="77777777" w:rsidR="00E13E9B" w:rsidRPr="002C56D0" w:rsidRDefault="00A525C4" w:rsidP="00E13E9B">
            <w:pPr>
              <w:ind w:right="175" w:hanging="43"/>
              <w:rPr>
                <w:sz w:val="24"/>
                <w:szCs w:val="24"/>
              </w:rPr>
            </w:pPr>
            <w:r w:rsidRPr="002C56D0">
              <w:rPr>
                <w:sz w:val="24"/>
                <w:szCs w:val="24"/>
              </w:rPr>
              <w:t xml:space="preserve">Юридический адрес: </w:t>
            </w:r>
            <w:r w:rsidR="00E13E9B" w:rsidRPr="002C56D0">
              <w:rPr>
                <w:sz w:val="24"/>
                <w:szCs w:val="24"/>
              </w:rPr>
              <w:t xml:space="preserve">628186, Ханты-Мансийский автономный округ - Югра, </w:t>
            </w:r>
            <w:proofErr w:type="spellStart"/>
            <w:r w:rsidR="00E13E9B" w:rsidRPr="002C56D0">
              <w:rPr>
                <w:sz w:val="24"/>
                <w:szCs w:val="24"/>
              </w:rPr>
              <w:t>г.о</w:t>
            </w:r>
            <w:proofErr w:type="spellEnd"/>
            <w:r w:rsidR="00E13E9B" w:rsidRPr="002C56D0">
              <w:rPr>
                <w:sz w:val="24"/>
                <w:szCs w:val="24"/>
              </w:rPr>
              <w:t xml:space="preserve">. Нягань, г. Нягань, тер. а/д г. Нягань - </w:t>
            </w:r>
            <w:proofErr w:type="spellStart"/>
            <w:r w:rsidR="00E13E9B" w:rsidRPr="002C56D0">
              <w:rPr>
                <w:sz w:val="24"/>
                <w:szCs w:val="24"/>
              </w:rPr>
              <w:t>пгт</w:t>
            </w:r>
            <w:proofErr w:type="spellEnd"/>
            <w:r w:rsidR="00E13E9B" w:rsidRPr="002C56D0">
              <w:rPr>
                <w:sz w:val="24"/>
                <w:szCs w:val="24"/>
              </w:rPr>
              <w:t xml:space="preserve">. </w:t>
            </w:r>
            <w:proofErr w:type="spellStart"/>
            <w:r w:rsidR="00E13E9B" w:rsidRPr="002C56D0">
              <w:rPr>
                <w:sz w:val="24"/>
                <w:szCs w:val="24"/>
              </w:rPr>
              <w:t>Талинка</w:t>
            </w:r>
            <w:proofErr w:type="spellEnd"/>
            <w:r w:rsidR="00E13E9B" w:rsidRPr="002C56D0">
              <w:rPr>
                <w:sz w:val="24"/>
                <w:szCs w:val="24"/>
              </w:rPr>
              <w:t>, км 12-й, д. 5, к. 1</w:t>
            </w:r>
          </w:p>
          <w:p w14:paraId="73041AD8" w14:textId="77777777" w:rsidR="00E13E9B" w:rsidRPr="002C56D0" w:rsidRDefault="00A525C4" w:rsidP="00A525C4">
            <w:pPr>
              <w:spacing w:after="0" w:line="254" w:lineRule="auto"/>
              <w:ind w:hanging="43"/>
              <w:rPr>
                <w:sz w:val="24"/>
                <w:szCs w:val="24"/>
              </w:rPr>
            </w:pPr>
            <w:r w:rsidRPr="002C56D0">
              <w:rPr>
                <w:sz w:val="24"/>
                <w:szCs w:val="24"/>
              </w:rPr>
              <w:t xml:space="preserve">Почтовый адрес: </w:t>
            </w:r>
            <w:r w:rsidR="00E13E9B" w:rsidRPr="002C56D0">
              <w:rPr>
                <w:sz w:val="24"/>
                <w:szCs w:val="24"/>
              </w:rPr>
              <w:t xml:space="preserve">628186, Ханты-Мансийский автономный округ - Югра, г. Нягань, тер. а/д г. Нягань – </w:t>
            </w:r>
            <w:proofErr w:type="spellStart"/>
            <w:r w:rsidR="00E13E9B" w:rsidRPr="002C56D0">
              <w:rPr>
                <w:sz w:val="24"/>
                <w:szCs w:val="24"/>
              </w:rPr>
              <w:t>пгт</w:t>
            </w:r>
            <w:proofErr w:type="spellEnd"/>
            <w:r w:rsidR="00E13E9B" w:rsidRPr="002C56D0">
              <w:rPr>
                <w:sz w:val="24"/>
                <w:szCs w:val="24"/>
              </w:rPr>
              <w:t xml:space="preserve">. </w:t>
            </w:r>
            <w:proofErr w:type="spellStart"/>
            <w:r w:rsidR="00E13E9B" w:rsidRPr="002C56D0">
              <w:rPr>
                <w:sz w:val="24"/>
                <w:szCs w:val="24"/>
              </w:rPr>
              <w:t>Талинка</w:t>
            </w:r>
            <w:proofErr w:type="spellEnd"/>
            <w:r w:rsidR="00E13E9B" w:rsidRPr="002C56D0">
              <w:rPr>
                <w:sz w:val="24"/>
                <w:szCs w:val="24"/>
              </w:rPr>
              <w:t xml:space="preserve">, км 12-й </w:t>
            </w:r>
          </w:p>
          <w:p w14:paraId="37AA1A7E" w14:textId="7F86C594" w:rsidR="00A525C4" w:rsidRPr="002C56D0" w:rsidRDefault="00A525C4" w:rsidP="00A525C4">
            <w:pPr>
              <w:spacing w:after="0" w:line="254" w:lineRule="auto"/>
              <w:ind w:hanging="43"/>
              <w:rPr>
                <w:sz w:val="24"/>
                <w:szCs w:val="24"/>
              </w:rPr>
            </w:pPr>
            <w:r w:rsidRPr="002C56D0">
              <w:rPr>
                <w:sz w:val="24"/>
                <w:szCs w:val="24"/>
              </w:rPr>
              <w:t>ИНН/КПП 8610016422/861001001</w:t>
            </w:r>
          </w:p>
          <w:p w14:paraId="13C72586" w14:textId="77777777" w:rsidR="00A525C4" w:rsidRPr="002C56D0" w:rsidRDefault="00A525C4" w:rsidP="00A525C4">
            <w:pPr>
              <w:spacing w:after="0" w:line="254" w:lineRule="auto"/>
              <w:ind w:hanging="43"/>
              <w:rPr>
                <w:sz w:val="24"/>
                <w:szCs w:val="24"/>
              </w:rPr>
            </w:pPr>
            <w:r w:rsidRPr="002C56D0">
              <w:rPr>
                <w:sz w:val="24"/>
                <w:szCs w:val="24"/>
              </w:rPr>
              <w:t>Банковские реквизиты:</w:t>
            </w:r>
          </w:p>
          <w:p w14:paraId="59F73FAC" w14:textId="77777777" w:rsidR="00A525C4" w:rsidRPr="002C56D0" w:rsidRDefault="00A525C4" w:rsidP="00A525C4">
            <w:pPr>
              <w:spacing w:after="0" w:line="254" w:lineRule="auto"/>
              <w:ind w:hanging="43"/>
              <w:rPr>
                <w:sz w:val="24"/>
                <w:szCs w:val="24"/>
              </w:rPr>
            </w:pPr>
            <w:proofErr w:type="gramStart"/>
            <w:r w:rsidRPr="002C56D0">
              <w:rPr>
                <w:sz w:val="24"/>
                <w:szCs w:val="24"/>
              </w:rPr>
              <w:t>Западно-Сибирское</w:t>
            </w:r>
            <w:proofErr w:type="gramEnd"/>
            <w:r w:rsidRPr="002C56D0">
              <w:rPr>
                <w:sz w:val="24"/>
                <w:szCs w:val="24"/>
              </w:rPr>
              <w:t xml:space="preserve"> отделение № 8647 ПАО СБЕРБАНК </w:t>
            </w:r>
          </w:p>
          <w:p w14:paraId="7D5299F3" w14:textId="77777777" w:rsidR="00A525C4" w:rsidRPr="002C56D0" w:rsidRDefault="00A525C4" w:rsidP="00A525C4">
            <w:pPr>
              <w:spacing w:after="0" w:line="254" w:lineRule="auto"/>
              <w:ind w:hanging="43"/>
              <w:rPr>
                <w:sz w:val="24"/>
                <w:szCs w:val="24"/>
              </w:rPr>
            </w:pPr>
            <w:r w:rsidRPr="002C56D0">
              <w:rPr>
                <w:sz w:val="24"/>
                <w:szCs w:val="24"/>
              </w:rPr>
              <w:t>Р/с 40702810167230001875</w:t>
            </w:r>
          </w:p>
          <w:p w14:paraId="64E8F1C4" w14:textId="77777777" w:rsidR="00A525C4" w:rsidRPr="002C56D0" w:rsidRDefault="00A525C4" w:rsidP="00A525C4">
            <w:pPr>
              <w:spacing w:after="0" w:line="254" w:lineRule="auto"/>
              <w:ind w:hanging="43"/>
              <w:rPr>
                <w:sz w:val="24"/>
                <w:szCs w:val="24"/>
              </w:rPr>
            </w:pPr>
            <w:r w:rsidRPr="002C56D0">
              <w:rPr>
                <w:sz w:val="24"/>
                <w:szCs w:val="24"/>
              </w:rPr>
              <w:t>К/с 30101810800000000651</w:t>
            </w:r>
          </w:p>
          <w:p w14:paraId="578FDB05" w14:textId="77777777" w:rsidR="00A525C4" w:rsidRPr="002C56D0" w:rsidRDefault="00A525C4" w:rsidP="00A525C4">
            <w:pPr>
              <w:spacing w:after="0" w:line="254" w:lineRule="auto"/>
              <w:ind w:hanging="43"/>
              <w:rPr>
                <w:sz w:val="24"/>
                <w:szCs w:val="24"/>
              </w:rPr>
            </w:pPr>
            <w:r w:rsidRPr="002C56D0">
              <w:rPr>
                <w:sz w:val="24"/>
                <w:szCs w:val="24"/>
              </w:rPr>
              <w:t>БИК 047102651</w:t>
            </w:r>
          </w:p>
          <w:p w14:paraId="5125FBE5" w14:textId="77777777" w:rsidR="00A525C4" w:rsidRPr="002C56D0" w:rsidRDefault="00A525C4" w:rsidP="00A525C4">
            <w:pPr>
              <w:spacing w:after="0" w:line="254" w:lineRule="auto"/>
              <w:ind w:hanging="43"/>
              <w:rPr>
                <w:sz w:val="24"/>
                <w:szCs w:val="24"/>
              </w:rPr>
            </w:pPr>
            <w:r w:rsidRPr="002C56D0">
              <w:rPr>
                <w:sz w:val="24"/>
                <w:szCs w:val="24"/>
              </w:rPr>
              <w:lastRenderedPageBreak/>
              <w:t>АФТН УСХНБФЬЬ</w:t>
            </w:r>
          </w:p>
          <w:p w14:paraId="393D6A97" w14:textId="77777777" w:rsidR="00A525C4" w:rsidRPr="002C56D0" w:rsidRDefault="00A525C4" w:rsidP="00A525C4">
            <w:pPr>
              <w:spacing w:after="0" w:line="254" w:lineRule="auto"/>
              <w:ind w:hanging="43"/>
              <w:rPr>
                <w:sz w:val="24"/>
                <w:szCs w:val="24"/>
              </w:rPr>
            </w:pPr>
            <w:r w:rsidRPr="002C56D0">
              <w:rPr>
                <w:sz w:val="24"/>
                <w:szCs w:val="24"/>
                <w:lang w:val="en-US"/>
              </w:rPr>
              <w:t>E</w:t>
            </w:r>
            <w:r w:rsidRPr="002C56D0">
              <w:rPr>
                <w:sz w:val="24"/>
                <w:szCs w:val="24"/>
              </w:rPr>
              <w:t>-</w:t>
            </w:r>
            <w:r w:rsidRPr="002C56D0">
              <w:rPr>
                <w:sz w:val="24"/>
                <w:szCs w:val="24"/>
                <w:lang w:val="en-US"/>
              </w:rPr>
              <w:t>mail</w:t>
            </w:r>
            <w:r w:rsidRPr="002C56D0">
              <w:rPr>
                <w:sz w:val="24"/>
                <w:szCs w:val="24"/>
              </w:rPr>
              <w:t xml:space="preserve">: </w:t>
            </w:r>
            <w:r w:rsidRPr="002C56D0">
              <w:rPr>
                <w:sz w:val="24"/>
                <w:szCs w:val="24"/>
                <w:u w:val="single"/>
              </w:rPr>
              <w:t>info@nyaganaero.ru</w:t>
            </w:r>
          </w:p>
          <w:p w14:paraId="44705719" w14:textId="51249C45" w:rsidR="00E13E9B" w:rsidRPr="002C56D0" w:rsidRDefault="00A525C4" w:rsidP="00E13E9B">
            <w:pPr>
              <w:spacing w:after="0" w:line="254" w:lineRule="auto"/>
              <w:ind w:hanging="43"/>
              <w:rPr>
                <w:b/>
                <w:bCs/>
                <w:sz w:val="24"/>
                <w:szCs w:val="24"/>
              </w:rPr>
            </w:pPr>
            <w:r w:rsidRPr="002C56D0">
              <w:rPr>
                <w:sz w:val="24"/>
                <w:szCs w:val="24"/>
              </w:rPr>
              <w:t xml:space="preserve">Тел.: (34672) 9-55-03 </w:t>
            </w:r>
            <w:r w:rsidR="00E13E9B" w:rsidRPr="002C56D0">
              <w:rPr>
                <w:sz w:val="24"/>
                <w:szCs w:val="24"/>
              </w:rPr>
              <w:t>–</w:t>
            </w:r>
            <w:r w:rsidRPr="002C56D0">
              <w:rPr>
                <w:sz w:val="24"/>
                <w:szCs w:val="24"/>
              </w:rPr>
              <w:t xml:space="preserve"> приемная</w:t>
            </w:r>
          </w:p>
        </w:tc>
        <w:tc>
          <w:tcPr>
            <w:tcW w:w="5046" w:type="dxa"/>
          </w:tcPr>
          <w:p w14:paraId="679B0F41" w14:textId="77777777" w:rsidR="0040299A" w:rsidRPr="002C56D0" w:rsidRDefault="00A525C4" w:rsidP="00A525C4">
            <w:pPr>
              <w:spacing w:after="0" w:line="240" w:lineRule="auto"/>
              <w:ind w:left="0" w:right="14" w:firstLine="0"/>
              <w:rPr>
                <w:sz w:val="24"/>
                <w:szCs w:val="24"/>
                <w:lang w:bidi="ru-RU"/>
              </w:rPr>
            </w:pPr>
            <w:r w:rsidRPr="002C56D0">
              <w:rPr>
                <w:sz w:val="24"/>
                <w:szCs w:val="24"/>
              </w:rPr>
              <w:lastRenderedPageBreak/>
              <w:t xml:space="preserve">Юридический адрес: </w:t>
            </w:r>
          </w:p>
          <w:p w14:paraId="364CE369" w14:textId="6B9C9C0C" w:rsidR="00A525C4" w:rsidRPr="002C56D0" w:rsidRDefault="0040299A" w:rsidP="00A525C4">
            <w:pPr>
              <w:spacing w:after="0" w:line="240" w:lineRule="auto"/>
              <w:ind w:left="0" w:right="14" w:firstLine="0"/>
              <w:rPr>
                <w:sz w:val="24"/>
                <w:szCs w:val="24"/>
              </w:rPr>
            </w:pPr>
            <w:r w:rsidRPr="002C56D0">
              <w:rPr>
                <w:sz w:val="24"/>
                <w:szCs w:val="24"/>
              </w:rPr>
              <w:t>ОГРН:</w:t>
            </w:r>
          </w:p>
          <w:p w14:paraId="3EBCFFA6" w14:textId="721B73C3" w:rsidR="00A525C4" w:rsidRPr="002C56D0" w:rsidRDefault="00A525C4" w:rsidP="00A525C4">
            <w:pPr>
              <w:spacing w:after="0" w:line="240" w:lineRule="auto"/>
              <w:ind w:left="0" w:right="14" w:firstLine="0"/>
              <w:rPr>
                <w:sz w:val="24"/>
                <w:szCs w:val="24"/>
              </w:rPr>
            </w:pPr>
            <w:r w:rsidRPr="002C56D0">
              <w:rPr>
                <w:sz w:val="24"/>
                <w:szCs w:val="24"/>
              </w:rPr>
              <w:t xml:space="preserve">ИНН: </w:t>
            </w:r>
          </w:p>
          <w:p w14:paraId="73A8483C" w14:textId="22350657" w:rsidR="00A525C4" w:rsidRPr="002C56D0" w:rsidRDefault="00A525C4" w:rsidP="00A525C4">
            <w:pPr>
              <w:spacing w:after="0" w:line="240" w:lineRule="auto"/>
              <w:ind w:left="0" w:right="14" w:firstLine="0"/>
              <w:rPr>
                <w:sz w:val="24"/>
                <w:szCs w:val="24"/>
              </w:rPr>
            </w:pPr>
            <w:r w:rsidRPr="002C56D0">
              <w:rPr>
                <w:sz w:val="24"/>
                <w:szCs w:val="24"/>
              </w:rPr>
              <w:t xml:space="preserve">КПП: </w:t>
            </w:r>
          </w:p>
          <w:p w14:paraId="40CC5332" w14:textId="77777777" w:rsidR="0040299A" w:rsidRPr="002C56D0" w:rsidRDefault="00A525C4" w:rsidP="00A525C4">
            <w:pPr>
              <w:spacing w:after="0" w:line="240" w:lineRule="auto"/>
              <w:ind w:left="0" w:right="14" w:firstLine="0"/>
              <w:rPr>
                <w:sz w:val="24"/>
                <w:szCs w:val="24"/>
              </w:rPr>
            </w:pPr>
            <w:r w:rsidRPr="002C56D0">
              <w:rPr>
                <w:sz w:val="24"/>
                <w:szCs w:val="24"/>
              </w:rPr>
              <w:t xml:space="preserve">р/с </w:t>
            </w:r>
          </w:p>
          <w:p w14:paraId="0F1DDEB4" w14:textId="77777777" w:rsidR="0040299A" w:rsidRPr="002C56D0" w:rsidRDefault="00A525C4" w:rsidP="00A525C4">
            <w:pPr>
              <w:spacing w:after="0" w:line="240" w:lineRule="auto"/>
              <w:ind w:left="0" w:right="14" w:firstLine="0"/>
              <w:rPr>
                <w:sz w:val="24"/>
                <w:szCs w:val="24"/>
              </w:rPr>
            </w:pPr>
            <w:r w:rsidRPr="002C56D0">
              <w:rPr>
                <w:sz w:val="24"/>
                <w:szCs w:val="24"/>
              </w:rPr>
              <w:t xml:space="preserve">к/с </w:t>
            </w:r>
          </w:p>
          <w:p w14:paraId="0A926CA0" w14:textId="68061100" w:rsidR="00A525C4" w:rsidRPr="002C56D0" w:rsidRDefault="00A525C4" w:rsidP="00A525C4">
            <w:pPr>
              <w:spacing w:after="0" w:line="240" w:lineRule="auto"/>
              <w:ind w:left="0" w:right="14" w:firstLine="0"/>
              <w:rPr>
                <w:sz w:val="24"/>
                <w:szCs w:val="24"/>
              </w:rPr>
            </w:pPr>
            <w:r w:rsidRPr="002C56D0">
              <w:rPr>
                <w:sz w:val="24"/>
                <w:szCs w:val="24"/>
              </w:rPr>
              <w:t xml:space="preserve">БИК: </w:t>
            </w:r>
          </w:p>
          <w:p w14:paraId="4BC72748" w14:textId="77777777" w:rsidR="0040299A" w:rsidRPr="002C56D0" w:rsidRDefault="0040299A" w:rsidP="00A525C4">
            <w:pPr>
              <w:spacing w:after="0" w:line="240" w:lineRule="auto"/>
              <w:ind w:left="0" w:right="14" w:firstLine="0"/>
              <w:rPr>
                <w:sz w:val="24"/>
                <w:szCs w:val="24"/>
              </w:rPr>
            </w:pPr>
          </w:p>
          <w:p w14:paraId="2E5DEEFF" w14:textId="6B0990B3" w:rsidR="00A525C4" w:rsidRPr="002C56D0" w:rsidRDefault="00A525C4" w:rsidP="00A525C4">
            <w:pPr>
              <w:spacing w:after="0" w:line="240" w:lineRule="auto"/>
              <w:ind w:left="0" w:right="14" w:firstLine="0"/>
              <w:rPr>
                <w:sz w:val="24"/>
                <w:szCs w:val="24"/>
              </w:rPr>
            </w:pPr>
            <w:r w:rsidRPr="002C56D0">
              <w:rPr>
                <w:sz w:val="24"/>
                <w:szCs w:val="24"/>
                <w:lang w:val="en-US"/>
              </w:rPr>
              <w:t>E</w:t>
            </w:r>
            <w:r w:rsidRPr="002C56D0">
              <w:rPr>
                <w:sz w:val="24"/>
                <w:szCs w:val="24"/>
              </w:rPr>
              <w:t>-</w:t>
            </w:r>
            <w:r w:rsidRPr="002C56D0">
              <w:rPr>
                <w:sz w:val="24"/>
                <w:szCs w:val="24"/>
                <w:lang w:val="en-US"/>
              </w:rPr>
              <w:t>mail</w:t>
            </w:r>
            <w:r w:rsidRPr="002C56D0">
              <w:rPr>
                <w:sz w:val="24"/>
                <w:szCs w:val="24"/>
              </w:rPr>
              <w:t xml:space="preserve">: </w:t>
            </w:r>
          </w:p>
          <w:p w14:paraId="24CA2397" w14:textId="77777777" w:rsidR="00A525C4" w:rsidRPr="002C56D0" w:rsidRDefault="00A525C4">
            <w:pPr>
              <w:spacing w:after="4" w:line="258" w:lineRule="auto"/>
              <w:ind w:left="0" w:firstLine="0"/>
              <w:rPr>
                <w:b/>
                <w:bCs/>
                <w:sz w:val="24"/>
                <w:szCs w:val="24"/>
              </w:rPr>
            </w:pPr>
          </w:p>
        </w:tc>
      </w:tr>
      <w:tr w:rsidR="00A525C4" w:rsidRPr="002C56D0" w14:paraId="0309352A" w14:textId="77777777" w:rsidTr="00A525C4">
        <w:tc>
          <w:tcPr>
            <w:tcW w:w="4961" w:type="dxa"/>
          </w:tcPr>
          <w:p w14:paraId="1FC58C78" w14:textId="77777777" w:rsidR="00A525C4" w:rsidRPr="002C56D0" w:rsidRDefault="00A525C4" w:rsidP="00A525C4">
            <w:pPr>
              <w:spacing w:after="0" w:line="254" w:lineRule="auto"/>
              <w:ind w:left="0" w:right="14" w:firstLine="5"/>
              <w:rPr>
                <w:b/>
                <w:bCs/>
                <w:sz w:val="24"/>
                <w:szCs w:val="24"/>
              </w:rPr>
            </w:pPr>
            <w:r w:rsidRPr="002C56D0">
              <w:rPr>
                <w:b/>
                <w:bCs/>
                <w:sz w:val="24"/>
                <w:szCs w:val="24"/>
              </w:rPr>
              <w:lastRenderedPageBreak/>
              <w:t xml:space="preserve">Исполнительный директор </w:t>
            </w:r>
          </w:p>
          <w:p w14:paraId="78AAAC8F" w14:textId="77777777" w:rsidR="00A525C4" w:rsidRPr="002C56D0" w:rsidRDefault="00A525C4" w:rsidP="00A525C4">
            <w:pPr>
              <w:spacing w:after="0" w:line="254" w:lineRule="auto"/>
              <w:ind w:left="0" w:right="14" w:firstLine="5"/>
              <w:rPr>
                <w:b/>
                <w:bCs/>
                <w:sz w:val="24"/>
                <w:szCs w:val="24"/>
              </w:rPr>
            </w:pPr>
          </w:p>
          <w:p w14:paraId="46AAE967" w14:textId="77777777" w:rsidR="00A525C4" w:rsidRPr="002C56D0" w:rsidRDefault="00A525C4" w:rsidP="00A525C4">
            <w:pPr>
              <w:spacing w:after="0" w:line="254" w:lineRule="auto"/>
              <w:ind w:left="0" w:right="14" w:firstLine="5"/>
              <w:rPr>
                <w:b/>
                <w:bCs/>
                <w:sz w:val="24"/>
                <w:szCs w:val="24"/>
              </w:rPr>
            </w:pPr>
          </w:p>
          <w:p w14:paraId="25C8ED36" w14:textId="77777777" w:rsidR="00A525C4" w:rsidRPr="002C56D0" w:rsidRDefault="00A525C4" w:rsidP="00A525C4">
            <w:pPr>
              <w:spacing w:after="0" w:line="254" w:lineRule="auto"/>
              <w:ind w:left="0" w:right="14" w:firstLine="5"/>
              <w:rPr>
                <w:b/>
                <w:bCs/>
                <w:sz w:val="24"/>
                <w:szCs w:val="24"/>
              </w:rPr>
            </w:pPr>
            <w:r w:rsidRPr="002C56D0">
              <w:rPr>
                <w:b/>
                <w:bCs/>
                <w:sz w:val="24"/>
                <w:szCs w:val="24"/>
              </w:rPr>
              <w:t>__________________/</w:t>
            </w:r>
            <w:r w:rsidRPr="002C56D0">
              <w:rPr>
                <w:b/>
                <w:bCs/>
                <w:sz w:val="24"/>
                <w:szCs w:val="24"/>
                <w:u w:val="single"/>
              </w:rPr>
              <w:t>Ю.В. Воротняк</w:t>
            </w:r>
            <w:r w:rsidRPr="002C56D0">
              <w:rPr>
                <w:b/>
                <w:bCs/>
                <w:sz w:val="24"/>
                <w:szCs w:val="24"/>
              </w:rPr>
              <w:t>/</w:t>
            </w:r>
          </w:p>
          <w:p w14:paraId="2840ED76" w14:textId="77777777" w:rsidR="00A525C4" w:rsidRPr="002C56D0" w:rsidRDefault="00A525C4" w:rsidP="00A525C4">
            <w:pPr>
              <w:spacing w:after="0"/>
              <w:ind w:left="0" w:right="14" w:firstLine="5"/>
              <w:rPr>
                <w:b/>
                <w:bCs/>
                <w:sz w:val="24"/>
                <w:szCs w:val="24"/>
              </w:rPr>
            </w:pPr>
            <w:r w:rsidRPr="002C56D0">
              <w:rPr>
                <w:b/>
                <w:bCs/>
                <w:sz w:val="24"/>
                <w:szCs w:val="24"/>
              </w:rPr>
              <w:t>М.П.</w:t>
            </w:r>
          </w:p>
          <w:p w14:paraId="487DF3C7" w14:textId="77777777" w:rsidR="00A525C4" w:rsidRPr="002C56D0" w:rsidRDefault="00A525C4" w:rsidP="00A525C4">
            <w:pPr>
              <w:ind w:right="1216" w:hanging="43"/>
              <w:rPr>
                <w:sz w:val="24"/>
                <w:szCs w:val="24"/>
              </w:rPr>
            </w:pPr>
          </w:p>
        </w:tc>
        <w:tc>
          <w:tcPr>
            <w:tcW w:w="5046" w:type="dxa"/>
          </w:tcPr>
          <w:p w14:paraId="323ADFC8" w14:textId="77777777" w:rsidR="0040299A" w:rsidRPr="002C56D0" w:rsidRDefault="0040299A" w:rsidP="00A525C4">
            <w:pPr>
              <w:spacing w:after="4" w:line="258" w:lineRule="auto"/>
              <w:ind w:left="0" w:right="432" w:firstLine="0"/>
              <w:rPr>
                <w:b/>
                <w:bCs/>
                <w:noProof/>
                <w:sz w:val="24"/>
                <w:szCs w:val="24"/>
              </w:rPr>
            </w:pPr>
          </w:p>
          <w:p w14:paraId="17A7C158" w14:textId="77777777" w:rsidR="0040299A" w:rsidRPr="002C56D0" w:rsidRDefault="0040299A" w:rsidP="00A525C4">
            <w:pPr>
              <w:spacing w:after="4" w:line="258" w:lineRule="auto"/>
              <w:ind w:left="0" w:right="432" w:firstLine="0"/>
              <w:rPr>
                <w:b/>
                <w:bCs/>
                <w:noProof/>
                <w:sz w:val="24"/>
                <w:szCs w:val="24"/>
              </w:rPr>
            </w:pPr>
          </w:p>
          <w:p w14:paraId="19B0FD9A" w14:textId="77777777" w:rsidR="0040299A" w:rsidRPr="002C56D0" w:rsidRDefault="0040299A" w:rsidP="00A525C4">
            <w:pPr>
              <w:spacing w:after="4" w:line="258" w:lineRule="auto"/>
              <w:ind w:left="0" w:right="432" w:firstLine="0"/>
              <w:rPr>
                <w:b/>
                <w:bCs/>
                <w:noProof/>
                <w:sz w:val="24"/>
                <w:szCs w:val="24"/>
              </w:rPr>
            </w:pPr>
          </w:p>
          <w:p w14:paraId="7F4921D6" w14:textId="5FBC5889" w:rsidR="00A525C4" w:rsidRPr="002C56D0" w:rsidRDefault="00A525C4" w:rsidP="00A525C4">
            <w:pPr>
              <w:spacing w:after="4" w:line="258" w:lineRule="auto"/>
              <w:ind w:left="0" w:right="432" w:firstLine="0"/>
              <w:rPr>
                <w:b/>
                <w:bCs/>
                <w:noProof/>
                <w:sz w:val="24"/>
                <w:szCs w:val="24"/>
              </w:rPr>
            </w:pPr>
            <w:r w:rsidRPr="002C56D0">
              <w:rPr>
                <w:b/>
                <w:bCs/>
                <w:noProof/>
                <w:sz w:val="24"/>
                <w:szCs w:val="24"/>
              </w:rPr>
              <w:t>__________________ /</w:t>
            </w:r>
            <w:r w:rsidR="0040299A" w:rsidRPr="002C56D0">
              <w:rPr>
                <w:b/>
                <w:bCs/>
                <w:noProof/>
                <w:sz w:val="24"/>
                <w:szCs w:val="24"/>
                <w:u w:val="single"/>
              </w:rPr>
              <w:t>_______________</w:t>
            </w:r>
            <w:r w:rsidRPr="002C56D0">
              <w:rPr>
                <w:b/>
                <w:bCs/>
                <w:noProof/>
                <w:sz w:val="24"/>
                <w:szCs w:val="24"/>
              </w:rPr>
              <w:t>/</w:t>
            </w:r>
          </w:p>
          <w:p w14:paraId="33A40368" w14:textId="77777777" w:rsidR="00A525C4" w:rsidRPr="002C56D0" w:rsidRDefault="00A525C4" w:rsidP="00A525C4">
            <w:pPr>
              <w:spacing w:after="4" w:line="258" w:lineRule="auto"/>
              <w:ind w:left="-10" w:right="432" w:firstLine="48"/>
              <w:rPr>
                <w:b/>
                <w:bCs/>
                <w:sz w:val="24"/>
                <w:szCs w:val="24"/>
              </w:rPr>
            </w:pPr>
            <w:r w:rsidRPr="002C56D0">
              <w:rPr>
                <w:b/>
                <w:bCs/>
                <w:noProof/>
                <w:sz w:val="24"/>
                <w:szCs w:val="24"/>
              </w:rPr>
              <w:t>М.П.</w:t>
            </w:r>
          </w:p>
          <w:p w14:paraId="22FDF0BD" w14:textId="77777777" w:rsidR="00A525C4" w:rsidRPr="002C56D0" w:rsidRDefault="00A525C4">
            <w:pPr>
              <w:spacing w:after="4" w:line="258" w:lineRule="auto"/>
              <w:ind w:left="0" w:firstLine="0"/>
              <w:rPr>
                <w:b/>
                <w:bCs/>
                <w:sz w:val="24"/>
                <w:szCs w:val="24"/>
              </w:rPr>
            </w:pPr>
          </w:p>
        </w:tc>
      </w:tr>
    </w:tbl>
    <w:p w14:paraId="55B823AB" w14:textId="77777777" w:rsidR="0097237A" w:rsidRPr="002C56D0" w:rsidRDefault="0097237A" w:rsidP="00A525C4">
      <w:pPr>
        <w:ind w:left="0" w:firstLine="0"/>
        <w:rPr>
          <w:sz w:val="24"/>
          <w:szCs w:val="24"/>
        </w:rPr>
        <w:sectPr w:rsidR="0097237A" w:rsidRPr="002C56D0">
          <w:footerReference w:type="default" r:id="rId11"/>
          <w:pgSz w:w="11909" w:h="16834"/>
          <w:pgMar w:top="472" w:right="552" w:bottom="760" w:left="1061" w:header="720" w:footer="720" w:gutter="0"/>
          <w:cols w:space="720"/>
        </w:sectPr>
      </w:pPr>
    </w:p>
    <w:p w14:paraId="353E5319" w14:textId="77777777" w:rsidR="00E41CCC" w:rsidRPr="002C56D0" w:rsidRDefault="00E41CCC" w:rsidP="00E13E9B">
      <w:pPr>
        <w:spacing w:after="0" w:line="254" w:lineRule="auto"/>
        <w:ind w:left="0" w:right="14" w:firstLine="0"/>
        <w:rPr>
          <w:sz w:val="24"/>
          <w:szCs w:val="24"/>
        </w:rPr>
      </w:pPr>
    </w:p>
    <w:sectPr w:rsidR="00E41CCC" w:rsidRPr="002C56D0" w:rsidSect="00F516BC">
      <w:type w:val="continuous"/>
      <w:pgSz w:w="11909" w:h="16834"/>
      <w:pgMar w:top="1440" w:right="427" w:bottom="1440" w:left="1214" w:header="720" w:footer="720" w:gutter="0"/>
      <w:cols w:num="2" w:space="1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7B256" w14:textId="77777777" w:rsidR="00EE7ED5" w:rsidRDefault="00EE7ED5" w:rsidP="002C56D0">
      <w:pPr>
        <w:spacing w:after="0" w:line="240" w:lineRule="auto"/>
      </w:pPr>
      <w:r>
        <w:separator/>
      </w:r>
    </w:p>
  </w:endnote>
  <w:endnote w:type="continuationSeparator" w:id="0">
    <w:p w14:paraId="5F566CA5" w14:textId="77777777" w:rsidR="00EE7ED5" w:rsidRDefault="00EE7ED5" w:rsidP="002C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290897"/>
      <w:docPartObj>
        <w:docPartGallery w:val="Page Numbers (Bottom of Page)"/>
        <w:docPartUnique/>
      </w:docPartObj>
    </w:sdtPr>
    <w:sdtContent>
      <w:p w14:paraId="22F0F01F" w14:textId="6901515B" w:rsidR="002C56D0" w:rsidRDefault="002C56D0">
        <w:pPr>
          <w:pStyle w:val="a9"/>
          <w:jc w:val="right"/>
        </w:pPr>
        <w:r>
          <w:fldChar w:fldCharType="begin"/>
        </w:r>
        <w:r>
          <w:instrText>PAGE   \* MERGEFORMAT</w:instrText>
        </w:r>
        <w:r>
          <w:fldChar w:fldCharType="separate"/>
        </w:r>
        <w:r>
          <w:rPr>
            <w:noProof/>
          </w:rPr>
          <w:t>12</w:t>
        </w:r>
        <w:r>
          <w:fldChar w:fldCharType="end"/>
        </w:r>
      </w:p>
    </w:sdtContent>
  </w:sdt>
  <w:p w14:paraId="1645BA93" w14:textId="77777777" w:rsidR="002C56D0" w:rsidRDefault="002C56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AD35A" w14:textId="77777777" w:rsidR="00EE7ED5" w:rsidRDefault="00EE7ED5" w:rsidP="002C56D0">
      <w:pPr>
        <w:spacing w:after="0" w:line="240" w:lineRule="auto"/>
      </w:pPr>
      <w:r>
        <w:separator/>
      </w:r>
    </w:p>
  </w:footnote>
  <w:footnote w:type="continuationSeparator" w:id="0">
    <w:p w14:paraId="3D2BEE6A" w14:textId="77777777" w:rsidR="00EE7ED5" w:rsidRDefault="00EE7ED5" w:rsidP="002C5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25304"/>
    <w:multiLevelType w:val="hybridMultilevel"/>
    <w:tmpl w:val="30F6DE8C"/>
    <w:lvl w:ilvl="0" w:tplc="55B218CE">
      <w:start w:val="4"/>
      <w:numFmt w:val="decimal"/>
      <w:lvlText w:val="%1)"/>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889E04">
      <w:start w:val="1"/>
      <w:numFmt w:val="lowerLetter"/>
      <w:lvlText w:val="%2"/>
      <w:lvlJc w:val="left"/>
      <w:pPr>
        <w:ind w:left="1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8873C0">
      <w:start w:val="1"/>
      <w:numFmt w:val="lowerRoman"/>
      <w:lvlText w:val="%3"/>
      <w:lvlJc w:val="left"/>
      <w:pPr>
        <w:ind w:left="2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9E06DE">
      <w:start w:val="1"/>
      <w:numFmt w:val="decimal"/>
      <w:lvlText w:val="%4"/>
      <w:lvlJc w:val="left"/>
      <w:pPr>
        <w:ind w:left="3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9A525C">
      <w:start w:val="1"/>
      <w:numFmt w:val="lowerLetter"/>
      <w:lvlText w:val="%5"/>
      <w:lvlJc w:val="left"/>
      <w:pPr>
        <w:ind w:left="3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EA1FE6">
      <w:start w:val="1"/>
      <w:numFmt w:val="lowerRoman"/>
      <w:lvlText w:val="%6"/>
      <w:lvlJc w:val="left"/>
      <w:pPr>
        <w:ind w:left="4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4E1382">
      <w:start w:val="1"/>
      <w:numFmt w:val="decimal"/>
      <w:lvlText w:val="%7"/>
      <w:lvlJc w:val="left"/>
      <w:pPr>
        <w:ind w:left="5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864624">
      <w:start w:val="1"/>
      <w:numFmt w:val="lowerLetter"/>
      <w:lvlText w:val="%8"/>
      <w:lvlJc w:val="left"/>
      <w:pPr>
        <w:ind w:left="6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603F84">
      <w:start w:val="1"/>
      <w:numFmt w:val="lowerRoman"/>
      <w:lvlText w:val="%9"/>
      <w:lvlJc w:val="left"/>
      <w:pPr>
        <w:ind w:left="6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91C0112"/>
    <w:multiLevelType w:val="multilevel"/>
    <w:tmpl w:val="68E227BC"/>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CCD0CD1"/>
    <w:multiLevelType w:val="hybridMultilevel"/>
    <w:tmpl w:val="A7E6BCEC"/>
    <w:lvl w:ilvl="0" w:tplc="4C1C646A">
      <w:start w:val="1"/>
      <w:numFmt w:val="bullet"/>
      <w:lvlText w:val="-"/>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8B2A6">
      <w:start w:val="1"/>
      <w:numFmt w:val="bullet"/>
      <w:lvlText w:val="o"/>
      <w:lvlJc w:val="left"/>
      <w:pPr>
        <w:ind w:left="1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C0F6A">
      <w:start w:val="1"/>
      <w:numFmt w:val="bullet"/>
      <w:lvlText w:val="▪"/>
      <w:lvlJc w:val="left"/>
      <w:pPr>
        <w:ind w:left="2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46D2C">
      <w:start w:val="1"/>
      <w:numFmt w:val="bullet"/>
      <w:lvlText w:val="•"/>
      <w:lvlJc w:val="left"/>
      <w:pPr>
        <w:ind w:left="3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A85B88">
      <w:start w:val="1"/>
      <w:numFmt w:val="bullet"/>
      <w:lvlText w:val="o"/>
      <w:lvlJc w:val="left"/>
      <w:pPr>
        <w:ind w:left="3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A266A">
      <w:start w:val="1"/>
      <w:numFmt w:val="bullet"/>
      <w:lvlText w:val="▪"/>
      <w:lvlJc w:val="left"/>
      <w:pPr>
        <w:ind w:left="4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8490A">
      <w:start w:val="1"/>
      <w:numFmt w:val="bullet"/>
      <w:lvlText w:val="•"/>
      <w:lvlJc w:val="left"/>
      <w:pPr>
        <w:ind w:left="5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2C9C90">
      <w:start w:val="1"/>
      <w:numFmt w:val="bullet"/>
      <w:lvlText w:val="o"/>
      <w:lvlJc w:val="left"/>
      <w:pPr>
        <w:ind w:left="5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CC092">
      <w:start w:val="1"/>
      <w:numFmt w:val="bullet"/>
      <w:lvlText w:val="▪"/>
      <w:lvlJc w:val="left"/>
      <w:pPr>
        <w:ind w:left="6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AF3620A"/>
    <w:multiLevelType w:val="hybridMultilevel"/>
    <w:tmpl w:val="BD7E1FF4"/>
    <w:lvl w:ilvl="0" w:tplc="531CED32">
      <w:start w:val="1"/>
      <w:numFmt w:val="bullet"/>
      <w:lvlText w:val="-"/>
      <w:lvlJc w:val="left"/>
      <w:pPr>
        <w:ind w:left="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D0A24A">
      <w:start w:val="1"/>
      <w:numFmt w:val="bullet"/>
      <w:lvlText w:val="o"/>
      <w:lvlJc w:val="left"/>
      <w:pPr>
        <w:ind w:left="1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D0C7C0">
      <w:start w:val="1"/>
      <w:numFmt w:val="bullet"/>
      <w:lvlText w:val="▪"/>
      <w:lvlJc w:val="left"/>
      <w:pPr>
        <w:ind w:left="2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FC1B76">
      <w:start w:val="1"/>
      <w:numFmt w:val="bullet"/>
      <w:lvlText w:val="•"/>
      <w:lvlJc w:val="left"/>
      <w:pPr>
        <w:ind w:left="3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B648A4">
      <w:start w:val="1"/>
      <w:numFmt w:val="bullet"/>
      <w:lvlText w:val="o"/>
      <w:lvlJc w:val="left"/>
      <w:pPr>
        <w:ind w:left="3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5AA11E">
      <w:start w:val="1"/>
      <w:numFmt w:val="bullet"/>
      <w:lvlText w:val="▪"/>
      <w:lvlJc w:val="left"/>
      <w:pPr>
        <w:ind w:left="4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002834">
      <w:start w:val="1"/>
      <w:numFmt w:val="bullet"/>
      <w:lvlText w:val="•"/>
      <w:lvlJc w:val="left"/>
      <w:pPr>
        <w:ind w:left="5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5E8F48">
      <w:start w:val="1"/>
      <w:numFmt w:val="bullet"/>
      <w:lvlText w:val="o"/>
      <w:lvlJc w:val="left"/>
      <w:pPr>
        <w:ind w:left="5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4A0DAA">
      <w:start w:val="1"/>
      <w:numFmt w:val="bullet"/>
      <w:lvlText w:val="▪"/>
      <w:lvlJc w:val="left"/>
      <w:pPr>
        <w:ind w:left="6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F3962F9"/>
    <w:multiLevelType w:val="hybridMultilevel"/>
    <w:tmpl w:val="667E66FA"/>
    <w:lvl w:ilvl="0" w:tplc="F216E14C">
      <w:start w:val="1"/>
      <w:numFmt w:val="decimal"/>
      <w:lvlText w:val="%1)"/>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ABCD2">
      <w:start w:val="1"/>
      <w:numFmt w:val="lowerLetter"/>
      <w:lvlText w:val="%2"/>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E6D0A8">
      <w:start w:val="1"/>
      <w:numFmt w:val="lowerRoman"/>
      <w:lvlText w:val="%3"/>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08B4E">
      <w:start w:val="1"/>
      <w:numFmt w:val="decimal"/>
      <w:lvlText w:val="%4"/>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42640">
      <w:start w:val="1"/>
      <w:numFmt w:val="lowerLetter"/>
      <w:lvlText w:val="%5"/>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4760A">
      <w:start w:val="1"/>
      <w:numFmt w:val="lowerRoman"/>
      <w:lvlText w:val="%6"/>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2AD8">
      <w:start w:val="1"/>
      <w:numFmt w:val="decimal"/>
      <w:lvlText w:val="%7"/>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BE24A0">
      <w:start w:val="1"/>
      <w:numFmt w:val="lowerLetter"/>
      <w:lvlText w:val="%8"/>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E7D3E">
      <w:start w:val="1"/>
      <w:numFmt w:val="lowerRoman"/>
      <w:lvlText w:val="%9"/>
      <w:lvlJc w:val="left"/>
      <w:pPr>
        <w:ind w:left="6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F492F12"/>
    <w:multiLevelType w:val="hybridMultilevel"/>
    <w:tmpl w:val="F6FE1B22"/>
    <w:lvl w:ilvl="0" w:tplc="50206786">
      <w:start w:val="4"/>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109E5A">
      <w:start w:val="1"/>
      <w:numFmt w:val="lowerLetter"/>
      <w:lvlText w:val="%2"/>
      <w:lvlJc w:val="left"/>
      <w:pPr>
        <w:ind w:left="1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903D12">
      <w:start w:val="1"/>
      <w:numFmt w:val="lowerRoman"/>
      <w:lvlText w:val="%3"/>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D69C48">
      <w:start w:val="1"/>
      <w:numFmt w:val="decimal"/>
      <w:lvlText w:val="%4"/>
      <w:lvlJc w:val="left"/>
      <w:pPr>
        <w:ind w:left="3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907C76">
      <w:start w:val="1"/>
      <w:numFmt w:val="lowerLetter"/>
      <w:lvlText w:val="%5"/>
      <w:lvlJc w:val="left"/>
      <w:pPr>
        <w:ind w:left="3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D091D6">
      <w:start w:val="1"/>
      <w:numFmt w:val="lowerRoman"/>
      <w:lvlText w:val="%6"/>
      <w:lvlJc w:val="left"/>
      <w:pPr>
        <w:ind w:left="4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B80748">
      <w:start w:val="1"/>
      <w:numFmt w:val="decimal"/>
      <w:lvlText w:val="%7"/>
      <w:lvlJc w:val="left"/>
      <w:pPr>
        <w:ind w:left="5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92997A">
      <w:start w:val="1"/>
      <w:numFmt w:val="lowerLetter"/>
      <w:lvlText w:val="%8"/>
      <w:lvlJc w:val="left"/>
      <w:pPr>
        <w:ind w:left="6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2C8DD6">
      <w:start w:val="1"/>
      <w:numFmt w:val="lowerRoman"/>
      <w:lvlText w:val="%9"/>
      <w:lvlJc w:val="left"/>
      <w:pPr>
        <w:ind w:left="6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C512A04"/>
    <w:multiLevelType w:val="hybridMultilevel"/>
    <w:tmpl w:val="B5980648"/>
    <w:lvl w:ilvl="0" w:tplc="BE0C72A6">
      <w:start w:val="1"/>
      <w:numFmt w:val="decimal"/>
      <w:suff w:val="space"/>
      <w:lvlText w:val="%1)"/>
      <w:lvlJc w:val="left"/>
      <w:pPr>
        <w:ind w:left="90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3F63A9A">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2968A">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E64AEE">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2DF62">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EA2FA">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348E9A">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8F8A">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89D5A">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0D746A7"/>
    <w:multiLevelType w:val="hybridMultilevel"/>
    <w:tmpl w:val="725A5068"/>
    <w:lvl w:ilvl="0" w:tplc="A9EAFDA2">
      <w:numFmt w:val="bullet"/>
      <w:lvlText w:val=""/>
      <w:lvlJc w:val="left"/>
      <w:pPr>
        <w:tabs>
          <w:tab w:val="num" w:pos="1440"/>
        </w:tabs>
        <w:ind w:left="1440" w:hanging="360"/>
      </w:pPr>
      <w:rPr>
        <w:rFonts w:ascii="Symbol" w:eastAsia="Times New Roman" w:hAnsi="Symbol" w:cs="Times New Roman" w:hint="default"/>
      </w:rPr>
    </w:lvl>
    <w:lvl w:ilvl="1" w:tplc="04190003" w:tentative="1">
      <w:start w:val="1"/>
      <w:numFmt w:val="bullet"/>
      <w:lvlText w:val="o"/>
      <w:lvlJc w:val="left"/>
      <w:pPr>
        <w:tabs>
          <w:tab w:val="num" w:pos="1820"/>
        </w:tabs>
        <w:ind w:left="1820" w:hanging="360"/>
      </w:pPr>
      <w:rPr>
        <w:rFonts w:ascii="Courier New" w:hAnsi="Courier New" w:cs="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cs="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cs="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8">
    <w:nsid w:val="43474E7E"/>
    <w:multiLevelType w:val="hybridMultilevel"/>
    <w:tmpl w:val="DC9A8BC6"/>
    <w:lvl w:ilvl="0" w:tplc="C37A9C82">
      <w:start w:val="4"/>
      <w:numFmt w:val="decimal"/>
      <w:lvlText w:val="%1)"/>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9C6A88">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F4244C">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7CE62C">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140EC0">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F40FA6">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C0420">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2CF3C6">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3034A2">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466139BC"/>
    <w:multiLevelType w:val="hybridMultilevel"/>
    <w:tmpl w:val="34F4C058"/>
    <w:lvl w:ilvl="0" w:tplc="6186C31A">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167BB2">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A0EE">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88B0A">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7CF4">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A4914">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E45012">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C45AE">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074F4">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7A82EF5"/>
    <w:multiLevelType w:val="hybridMultilevel"/>
    <w:tmpl w:val="5C44250C"/>
    <w:lvl w:ilvl="0" w:tplc="ADCABDCE">
      <w:start w:val="1"/>
      <w:numFmt w:val="bullet"/>
      <w:lvlText w:val="-"/>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0146A">
      <w:start w:val="1"/>
      <w:numFmt w:val="bullet"/>
      <w:lvlText w:val="o"/>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A579C">
      <w:start w:val="1"/>
      <w:numFmt w:val="bullet"/>
      <w:lvlText w:val="▪"/>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CFB9A">
      <w:start w:val="1"/>
      <w:numFmt w:val="bullet"/>
      <w:lvlText w:val="•"/>
      <w:lvlJc w:val="left"/>
      <w:pPr>
        <w:ind w:left="3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6B02A">
      <w:start w:val="1"/>
      <w:numFmt w:val="bullet"/>
      <w:lvlText w:val="o"/>
      <w:lvlJc w:val="left"/>
      <w:pPr>
        <w:ind w:left="3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CB742">
      <w:start w:val="1"/>
      <w:numFmt w:val="bullet"/>
      <w:lvlText w:val="▪"/>
      <w:lvlJc w:val="left"/>
      <w:pPr>
        <w:ind w:left="4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4598C">
      <w:start w:val="1"/>
      <w:numFmt w:val="bullet"/>
      <w:lvlText w:val="•"/>
      <w:lvlJc w:val="left"/>
      <w:pPr>
        <w:ind w:left="5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43EDE">
      <w:start w:val="1"/>
      <w:numFmt w:val="bullet"/>
      <w:lvlText w:val="o"/>
      <w:lvlJc w:val="left"/>
      <w:pPr>
        <w:ind w:left="5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2F42A">
      <w:start w:val="1"/>
      <w:numFmt w:val="bullet"/>
      <w:lvlText w:val="▪"/>
      <w:lvlJc w:val="left"/>
      <w:pPr>
        <w:ind w:left="6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D046732"/>
    <w:multiLevelType w:val="multilevel"/>
    <w:tmpl w:val="667AC7AC"/>
    <w:lvl w:ilvl="0">
      <w:start w:val="4"/>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4E8750B5"/>
    <w:multiLevelType w:val="hybridMultilevel"/>
    <w:tmpl w:val="F5B6D82A"/>
    <w:lvl w:ilvl="0" w:tplc="433229E4">
      <w:start w:val="12"/>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AE42C6">
      <w:start w:val="1"/>
      <w:numFmt w:val="lowerLetter"/>
      <w:lvlText w:val="%2"/>
      <w:lvlJc w:val="left"/>
      <w:pPr>
        <w:ind w:left="1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86C3B8">
      <w:start w:val="1"/>
      <w:numFmt w:val="lowerRoman"/>
      <w:lvlText w:val="%3"/>
      <w:lvlJc w:val="left"/>
      <w:pPr>
        <w:ind w:left="2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98C368">
      <w:start w:val="1"/>
      <w:numFmt w:val="decimal"/>
      <w:lvlText w:val="%4"/>
      <w:lvlJc w:val="left"/>
      <w:pPr>
        <w:ind w:left="3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8EAA40">
      <w:start w:val="1"/>
      <w:numFmt w:val="lowerLetter"/>
      <w:lvlText w:val="%5"/>
      <w:lvlJc w:val="left"/>
      <w:pPr>
        <w:ind w:left="3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4C756E">
      <w:start w:val="1"/>
      <w:numFmt w:val="lowerRoman"/>
      <w:lvlText w:val="%6"/>
      <w:lvlJc w:val="left"/>
      <w:pPr>
        <w:ind w:left="4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EC6D52">
      <w:start w:val="1"/>
      <w:numFmt w:val="decimal"/>
      <w:lvlText w:val="%7"/>
      <w:lvlJc w:val="left"/>
      <w:pPr>
        <w:ind w:left="5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82E1CA">
      <w:start w:val="1"/>
      <w:numFmt w:val="lowerLetter"/>
      <w:lvlText w:val="%8"/>
      <w:lvlJc w:val="left"/>
      <w:pPr>
        <w:ind w:left="6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84F670">
      <w:start w:val="1"/>
      <w:numFmt w:val="lowerRoman"/>
      <w:lvlText w:val="%9"/>
      <w:lvlJc w:val="left"/>
      <w:pPr>
        <w:ind w:left="6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7AC23D6"/>
    <w:multiLevelType w:val="hybridMultilevel"/>
    <w:tmpl w:val="DFD0D666"/>
    <w:lvl w:ilvl="0" w:tplc="ADD453C4">
      <w:start w:val="1"/>
      <w:numFmt w:val="decimal"/>
      <w:lvlText w:val="%1)"/>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DEB9AC">
      <w:start w:val="1"/>
      <w:numFmt w:val="lowerLetter"/>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CBE34">
      <w:start w:val="1"/>
      <w:numFmt w:val="lowerRoman"/>
      <w:lvlText w:val="%3"/>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8F840">
      <w:start w:val="1"/>
      <w:numFmt w:val="decimal"/>
      <w:lvlText w:val="%4"/>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FC11D0">
      <w:start w:val="1"/>
      <w:numFmt w:val="lowerLetter"/>
      <w:lvlText w:val="%5"/>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662F0">
      <w:start w:val="1"/>
      <w:numFmt w:val="lowerRoman"/>
      <w:lvlText w:val="%6"/>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CA954">
      <w:start w:val="1"/>
      <w:numFmt w:val="decimal"/>
      <w:lvlText w:val="%7"/>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07E5A">
      <w:start w:val="1"/>
      <w:numFmt w:val="lowerLetter"/>
      <w:lvlText w:val="%8"/>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2CC16">
      <w:start w:val="1"/>
      <w:numFmt w:val="lowerRoman"/>
      <w:lvlText w:val="%9"/>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CF72FB8"/>
    <w:multiLevelType w:val="multilevel"/>
    <w:tmpl w:val="B226DFA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5E540CB9"/>
    <w:multiLevelType w:val="multilevel"/>
    <w:tmpl w:val="836EA7A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6FF421D9"/>
    <w:multiLevelType w:val="hybridMultilevel"/>
    <w:tmpl w:val="54CA297A"/>
    <w:lvl w:ilvl="0" w:tplc="85F81000">
      <w:start w:val="1"/>
      <w:numFmt w:val="bullet"/>
      <w:lvlText w:val="-"/>
      <w:lvlJc w:val="left"/>
      <w:pPr>
        <w:ind w:left="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6F782">
      <w:start w:val="1"/>
      <w:numFmt w:val="bullet"/>
      <w:lvlText w:val="o"/>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2C80A">
      <w:start w:val="1"/>
      <w:numFmt w:val="bullet"/>
      <w:lvlText w:val="▪"/>
      <w:lvlJc w:val="left"/>
      <w:pPr>
        <w:ind w:left="2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C770E">
      <w:start w:val="1"/>
      <w:numFmt w:val="bullet"/>
      <w:lvlText w:val="•"/>
      <w:lvlJc w:val="left"/>
      <w:pPr>
        <w:ind w:left="3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C91DA">
      <w:start w:val="1"/>
      <w:numFmt w:val="bullet"/>
      <w:lvlText w:val="o"/>
      <w:lvlJc w:val="left"/>
      <w:pPr>
        <w:ind w:left="3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4E072">
      <w:start w:val="1"/>
      <w:numFmt w:val="bullet"/>
      <w:lvlText w:val="▪"/>
      <w:lvlJc w:val="left"/>
      <w:pPr>
        <w:ind w:left="4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EC6E2">
      <w:start w:val="1"/>
      <w:numFmt w:val="bullet"/>
      <w:lvlText w:val="•"/>
      <w:lvlJc w:val="left"/>
      <w:pPr>
        <w:ind w:left="5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E2672">
      <w:start w:val="1"/>
      <w:numFmt w:val="bullet"/>
      <w:lvlText w:val="o"/>
      <w:lvlJc w:val="left"/>
      <w:pPr>
        <w:ind w:left="6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0AFCA">
      <w:start w:val="1"/>
      <w:numFmt w:val="bullet"/>
      <w:lvlText w:val="▪"/>
      <w:lvlJc w:val="left"/>
      <w:pPr>
        <w:ind w:left="6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A057263"/>
    <w:multiLevelType w:val="hybridMultilevel"/>
    <w:tmpl w:val="A594CC56"/>
    <w:lvl w:ilvl="0" w:tplc="ED1A7E8E">
      <w:start w:val="12"/>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num w:numId="1">
    <w:abstractNumId w:val="6"/>
  </w:num>
  <w:num w:numId="2">
    <w:abstractNumId w:val="5"/>
  </w:num>
  <w:num w:numId="3">
    <w:abstractNumId w:val="16"/>
  </w:num>
  <w:num w:numId="4">
    <w:abstractNumId w:val="13"/>
  </w:num>
  <w:num w:numId="5">
    <w:abstractNumId w:val="0"/>
  </w:num>
  <w:num w:numId="6">
    <w:abstractNumId w:val="9"/>
  </w:num>
  <w:num w:numId="7">
    <w:abstractNumId w:val="3"/>
  </w:num>
  <w:num w:numId="8">
    <w:abstractNumId w:val="8"/>
  </w:num>
  <w:num w:numId="9">
    <w:abstractNumId w:val="12"/>
  </w:num>
  <w:num w:numId="10">
    <w:abstractNumId w:val="2"/>
  </w:num>
  <w:num w:numId="11">
    <w:abstractNumId w:val="4"/>
  </w:num>
  <w:num w:numId="12">
    <w:abstractNumId w:val="10"/>
  </w:num>
  <w:num w:numId="13">
    <w:abstractNumId w:val="15"/>
  </w:num>
  <w:num w:numId="14">
    <w:abstractNumId w:val="1"/>
  </w:num>
  <w:num w:numId="15">
    <w:abstractNumId w:val="11"/>
  </w:num>
  <w:num w:numId="16">
    <w:abstractNumId w:val="14"/>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7A"/>
    <w:rsid w:val="0000265F"/>
    <w:rsid w:val="00031FA4"/>
    <w:rsid w:val="0003375D"/>
    <w:rsid w:val="00062A1D"/>
    <w:rsid w:val="00086FC6"/>
    <w:rsid w:val="00093863"/>
    <w:rsid w:val="000B4716"/>
    <w:rsid w:val="000B7F0A"/>
    <w:rsid w:val="001323D1"/>
    <w:rsid w:val="00135D8A"/>
    <w:rsid w:val="00151D54"/>
    <w:rsid w:val="001601D8"/>
    <w:rsid w:val="00176433"/>
    <w:rsid w:val="001779D5"/>
    <w:rsid w:val="00181201"/>
    <w:rsid w:val="00195916"/>
    <w:rsid w:val="001E4701"/>
    <w:rsid w:val="001E60B6"/>
    <w:rsid w:val="001E7B80"/>
    <w:rsid w:val="001F3F30"/>
    <w:rsid w:val="002765F5"/>
    <w:rsid w:val="0028064B"/>
    <w:rsid w:val="00287399"/>
    <w:rsid w:val="00290907"/>
    <w:rsid w:val="002B51FC"/>
    <w:rsid w:val="002C56D0"/>
    <w:rsid w:val="00335D4C"/>
    <w:rsid w:val="0037026B"/>
    <w:rsid w:val="00382D3A"/>
    <w:rsid w:val="003B0B00"/>
    <w:rsid w:val="003B3D3B"/>
    <w:rsid w:val="0040299A"/>
    <w:rsid w:val="004236F0"/>
    <w:rsid w:val="004317E2"/>
    <w:rsid w:val="005022D0"/>
    <w:rsid w:val="00506728"/>
    <w:rsid w:val="00527086"/>
    <w:rsid w:val="005A5F6F"/>
    <w:rsid w:val="005B1658"/>
    <w:rsid w:val="005B30EE"/>
    <w:rsid w:val="005D0EA5"/>
    <w:rsid w:val="005E2C98"/>
    <w:rsid w:val="005F43A2"/>
    <w:rsid w:val="00611F5A"/>
    <w:rsid w:val="00686BB2"/>
    <w:rsid w:val="00695253"/>
    <w:rsid w:val="006B25D9"/>
    <w:rsid w:val="00750AA9"/>
    <w:rsid w:val="007727C4"/>
    <w:rsid w:val="00796FE7"/>
    <w:rsid w:val="007B185F"/>
    <w:rsid w:val="007B18BB"/>
    <w:rsid w:val="007D6D5C"/>
    <w:rsid w:val="007F7464"/>
    <w:rsid w:val="00833738"/>
    <w:rsid w:val="00837E1F"/>
    <w:rsid w:val="008960D6"/>
    <w:rsid w:val="008A105A"/>
    <w:rsid w:val="008A5301"/>
    <w:rsid w:val="008E1E11"/>
    <w:rsid w:val="00907A49"/>
    <w:rsid w:val="00914857"/>
    <w:rsid w:val="00946E77"/>
    <w:rsid w:val="0097237A"/>
    <w:rsid w:val="009E2EB7"/>
    <w:rsid w:val="00A024DE"/>
    <w:rsid w:val="00A06DDA"/>
    <w:rsid w:val="00A07EF5"/>
    <w:rsid w:val="00A35C07"/>
    <w:rsid w:val="00A36934"/>
    <w:rsid w:val="00A525C4"/>
    <w:rsid w:val="00A57C5F"/>
    <w:rsid w:val="00A62926"/>
    <w:rsid w:val="00A75334"/>
    <w:rsid w:val="00A854CD"/>
    <w:rsid w:val="00AC65C1"/>
    <w:rsid w:val="00B10E23"/>
    <w:rsid w:val="00B505D2"/>
    <w:rsid w:val="00B62426"/>
    <w:rsid w:val="00B82729"/>
    <w:rsid w:val="00BB020E"/>
    <w:rsid w:val="00BD2AF9"/>
    <w:rsid w:val="00BE2C69"/>
    <w:rsid w:val="00BE7320"/>
    <w:rsid w:val="00C1726F"/>
    <w:rsid w:val="00C3060C"/>
    <w:rsid w:val="00C37B23"/>
    <w:rsid w:val="00C408F8"/>
    <w:rsid w:val="00CA1040"/>
    <w:rsid w:val="00CD06CD"/>
    <w:rsid w:val="00CE03D2"/>
    <w:rsid w:val="00CE4052"/>
    <w:rsid w:val="00D35B1B"/>
    <w:rsid w:val="00D371D3"/>
    <w:rsid w:val="00D864C4"/>
    <w:rsid w:val="00DA0D69"/>
    <w:rsid w:val="00DB1A97"/>
    <w:rsid w:val="00DB4452"/>
    <w:rsid w:val="00DC186B"/>
    <w:rsid w:val="00DE1DB7"/>
    <w:rsid w:val="00DF5D4F"/>
    <w:rsid w:val="00E00026"/>
    <w:rsid w:val="00E07C5D"/>
    <w:rsid w:val="00E13E9B"/>
    <w:rsid w:val="00E41CCC"/>
    <w:rsid w:val="00E70BE1"/>
    <w:rsid w:val="00E81BEC"/>
    <w:rsid w:val="00E81C4D"/>
    <w:rsid w:val="00EA4625"/>
    <w:rsid w:val="00EB536A"/>
    <w:rsid w:val="00EC10E0"/>
    <w:rsid w:val="00EE7ED5"/>
    <w:rsid w:val="00F22887"/>
    <w:rsid w:val="00F32CE9"/>
    <w:rsid w:val="00F36A4F"/>
    <w:rsid w:val="00F373A8"/>
    <w:rsid w:val="00F516BC"/>
    <w:rsid w:val="00F532FC"/>
    <w:rsid w:val="00F56294"/>
    <w:rsid w:val="00F82ED5"/>
    <w:rsid w:val="00F973C8"/>
    <w:rsid w:val="00FF44FE"/>
    <w:rsid w:val="00FF5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B427"/>
  <w15:docId w15:val="{749E860A-6157-4159-834F-D4F3D956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5" w:lineRule="auto"/>
      <w:ind w:left="43" w:firstLine="561"/>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0"/>
      <w:ind w:left="192" w:hanging="10"/>
      <w:jc w:val="center"/>
      <w:outlineLvl w:val="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8A5301"/>
    <w:pPr>
      <w:ind w:left="720"/>
      <w:contextualSpacing/>
    </w:pPr>
  </w:style>
  <w:style w:type="character" w:styleId="a4">
    <w:name w:val="Hyperlink"/>
    <w:basedOn w:val="a0"/>
    <w:uiPriority w:val="99"/>
    <w:unhideWhenUsed/>
    <w:rsid w:val="005B30EE"/>
    <w:rPr>
      <w:color w:val="0563C1" w:themeColor="hyperlink"/>
      <w:u w:val="single"/>
    </w:rPr>
  </w:style>
  <w:style w:type="character" w:customStyle="1" w:styleId="11">
    <w:name w:val="Неразрешенное упоминание1"/>
    <w:basedOn w:val="a0"/>
    <w:uiPriority w:val="99"/>
    <w:semiHidden/>
    <w:unhideWhenUsed/>
    <w:rsid w:val="005B30EE"/>
    <w:rPr>
      <w:color w:val="605E5C"/>
      <w:shd w:val="clear" w:color="auto" w:fill="E1DFDD"/>
    </w:rPr>
  </w:style>
  <w:style w:type="character" w:customStyle="1" w:styleId="a5">
    <w:name w:val="Основной текст_"/>
    <w:basedOn w:val="a0"/>
    <w:link w:val="3"/>
    <w:rsid w:val="00946E77"/>
    <w:rPr>
      <w:rFonts w:ascii="Times New Roman" w:eastAsia="Times New Roman" w:hAnsi="Times New Roman" w:cs="Times New Roman"/>
      <w:sz w:val="20"/>
      <w:szCs w:val="20"/>
      <w:shd w:val="clear" w:color="auto" w:fill="FFFFFF"/>
    </w:rPr>
  </w:style>
  <w:style w:type="paragraph" w:customStyle="1" w:styleId="3">
    <w:name w:val="Основной текст3"/>
    <w:basedOn w:val="a"/>
    <w:link w:val="a5"/>
    <w:rsid w:val="00946E77"/>
    <w:pPr>
      <w:widowControl w:val="0"/>
      <w:shd w:val="clear" w:color="auto" w:fill="FFFFFF"/>
      <w:spacing w:after="0" w:line="254" w:lineRule="exact"/>
      <w:ind w:left="0" w:hanging="760"/>
    </w:pPr>
    <w:rPr>
      <w:color w:val="auto"/>
      <w:sz w:val="20"/>
      <w:szCs w:val="20"/>
    </w:rPr>
  </w:style>
  <w:style w:type="table" w:styleId="a6">
    <w:name w:val="Table Grid"/>
    <w:basedOn w:val="a1"/>
    <w:uiPriority w:val="39"/>
    <w:rsid w:val="00A52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C56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56D0"/>
    <w:rPr>
      <w:rFonts w:ascii="Times New Roman" w:eastAsia="Times New Roman" w:hAnsi="Times New Roman" w:cs="Times New Roman"/>
      <w:color w:val="000000"/>
    </w:rPr>
  </w:style>
  <w:style w:type="paragraph" w:styleId="a9">
    <w:name w:val="footer"/>
    <w:basedOn w:val="a"/>
    <w:link w:val="aa"/>
    <w:uiPriority w:val="99"/>
    <w:unhideWhenUsed/>
    <w:rsid w:val="002C56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56D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aganaer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counting@solaris-aer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nyaganae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12</Pages>
  <Words>5399</Words>
  <Characters>30776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yurist-3</dc:creator>
  <cp:keywords/>
  <cp:lastModifiedBy>Екатерина Тарасовна</cp:lastModifiedBy>
  <cp:revision>110</cp:revision>
  <cp:lastPrinted>2025-11-11T07:29:00Z</cp:lastPrinted>
  <dcterms:created xsi:type="dcterms:W3CDTF">2024-12-02T10:13:00Z</dcterms:created>
  <dcterms:modified xsi:type="dcterms:W3CDTF">2025-11-11T07:29:00Z</dcterms:modified>
</cp:coreProperties>
</file>